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5386"/>
      </w:tblGrid>
      <w:tr w:rsidR="00840D46" w:rsidTr="00F84D7B">
        <w:tc>
          <w:tcPr>
            <w:tcW w:w="5211" w:type="dxa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4"/>
              <w:gridCol w:w="3391"/>
            </w:tblGrid>
            <w:tr w:rsidR="00840D46" w:rsidTr="00EA26FF">
              <w:tc>
                <w:tcPr>
                  <w:tcW w:w="1555" w:type="dxa"/>
                </w:tcPr>
                <w:p w:rsidR="00840D46" w:rsidRDefault="00840D46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EC2C2F" wp14:editId="3267FA3D">
                        <wp:extent cx="881743" cy="857250"/>
                        <wp:effectExtent l="0" t="0" r="0" b="0"/>
                        <wp:docPr id="1" name="Рисунок 1" descr="E:\!PIC\!ЛОГОТИПЫ\Кристалл\!NEW_13_BW_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!PIC\!ЛОГОТИПЫ\Кристалл\!NEW_13_BW_sm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743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5" w:type="dxa"/>
                </w:tcPr>
                <w:p w:rsidR="00840D46" w:rsidRPr="006444D0" w:rsidRDefault="00840D46" w:rsidP="00EA26FF">
                  <w:pPr>
                    <w:ind w:right="-8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A26FF">
                    <w:rPr>
                      <w:rFonts w:ascii="Arial" w:hAnsi="Arial" w:cs="Arial"/>
                      <w:b/>
                      <w:sz w:val="30"/>
                      <w:szCs w:val="30"/>
                      <w:lang w:eastAsia="uk-UA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ТанцКлуб</w:t>
                  </w:r>
                  <w:proofErr w:type="spellEnd"/>
                  <w:r w:rsidRPr="00EA26FF">
                    <w:rPr>
                      <w:rFonts w:ascii="Arial" w:hAnsi="Arial" w:cs="Arial"/>
                      <w:b/>
                      <w:sz w:val="30"/>
                      <w:szCs w:val="30"/>
                      <w:lang w:eastAsia="uk-UA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*Кристалл*</w:t>
                  </w:r>
                  <w:r w:rsidRPr="00EA26FF">
                    <w:rPr>
                      <w:rFonts w:ascii="Arial" w:hAnsi="Arial" w:cs="Arial"/>
                      <w:b/>
                      <w:sz w:val="24"/>
                      <w:szCs w:val="24"/>
                      <w:lang w:eastAsia="uk-UA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r w:rsidRPr="006444D0">
                    <w:rPr>
                      <w:rFonts w:ascii="Arial" w:hAnsi="Arial" w:cs="Arial"/>
                      <w:sz w:val="24"/>
                      <w:szCs w:val="24"/>
                      <w:lang w:eastAsia="uk-UA"/>
                    </w:rPr>
                    <w:t xml:space="preserve">приглашает Вас на </w:t>
                  </w:r>
                  <w:proofErr w:type="spellStart"/>
                  <w:proofErr w:type="gramStart"/>
                  <w:r w:rsidRPr="006444D0">
                    <w:rPr>
                      <w:rFonts w:ascii="Arial" w:hAnsi="Arial" w:cs="Arial"/>
                      <w:sz w:val="24"/>
                      <w:szCs w:val="24"/>
                      <w:lang w:eastAsia="uk-UA"/>
                    </w:rPr>
                    <w:t>традици-онные</w:t>
                  </w:r>
                  <w:proofErr w:type="spellEnd"/>
                  <w:proofErr w:type="gramEnd"/>
                  <w:r w:rsidRPr="006444D0">
                    <w:rPr>
                      <w:rFonts w:ascii="Arial" w:hAnsi="Arial" w:cs="Arial"/>
                      <w:sz w:val="24"/>
                      <w:szCs w:val="24"/>
                      <w:lang w:eastAsia="uk-UA"/>
                    </w:rPr>
                    <w:t xml:space="preserve"> классификационные </w:t>
                  </w:r>
                  <w:r w:rsidRPr="006444D0">
                    <w:rPr>
                      <w:rFonts w:ascii="Arial" w:hAnsi="Arial" w:cs="Arial"/>
                      <w:sz w:val="23"/>
                      <w:szCs w:val="23"/>
                      <w:lang w:eastAsia="uk-UA"/>
                    </w:rPr>
                    <w:t>соревнования по спортивным</w:t>
                  </w:r>
                  <w:r w:rsidRPr="006444D0">
                    <w:rPr>
                      <w:rFonts w:ascii="Arial" w:hAnsi="Arial" w:cs="Arial"/>
                      <w:sz w:val="24"/>
                      <w:szCs w:val="24"/>
                      <w:lang w:eastAsia="uk-UA"/>
                    </w:rPr>
                    <w:t xml:space="preserve"> бальным танцам</w:t>
                  </w:r>
                </w:p>
              </w:tc>
            </w:tr>
          </w:tbl>
          <w:p w:rsidR="00840D46" w:rsidRDefault="00840D46" w:rsidP="00EA26FF">
            <w:pPr>
              <w:jc w:val="center"/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A26FF">
              <w:rPr>
                <w:b/>
                <w:sz w:val="60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ВЕСЕННИЙ БАЛ</w:t>
            </w:r>
            <w:r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EA26FF"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ВОСХОДЯЩИХ</w:t>
            </w:r>
            <w:r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EA26FF"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ЗВЁЗД 2014</w:t>
            </w:r>
          </w:p>
          <w:p w:rsidR="00840D46" w:rsidRDefault="00E8583B" w:rsidP="00840D46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который</w:t>
            </w:r>
            <w:r w:rsidR="00840D46" w:rsidRPr="00EA26FF">
              <w:rPr>
                <w:rFonts w:ascii="Arial" w:hAnsi="Arial" w:cs="Arial"/>
                <w:sz w:val="24"/>
                <w:szCs w:val="24"/>
              </w:rPr>
              <w:t xml:space="preserve"> состо</w:t>
            </w:r>
            <w:r w:rsidR="00E606B4">
              <w:rPr>
                <w:rFonts w:ascii="Arial" w:hAnsi="Arial" w:cs="Arial"/>
                <w:sz w:val="24"/>
                <w:szCs w:val="24"/>
              </w:rPr>
              <w:t>и</w:t>
            </w:r>
            <w:r w:rsidR="00840D46" w:rsidRPr="00EA26FF">
              <w:rPr>
                <w:rFonts w:ascii="Arial" w:hAnsi="Arial" w:cs="Arial"/>
                <w:sz w:val="24"/>
                <w:szCs w:val="24"/>
              </w:rPr>
              <w:t xml:space="preserve">тся </w:t>
            </w:r>
            <w:r w:rsidR="00840D46" w:rsidRPr="00EA26FF">
              <w:rPr>
                <w:rFonts w:ascii="Arial" w:hAnsi="Arial" w:cs="Arial"/>
                <w:sz w:val="30"/>
                <w:szCs w:val="30"/>
              </w:rPr>
              <w:t>1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40D46" w:rsidRPr="00EA26FF">
              <w:rPr>
                <w:rFonts w:ascii="Arial" w:hAnsi="Arial" w:cs="Arial"/>
                <w:sz w:val="30"/>
                <w:szCs w:val="30"/>
              </w:rPr>
              <w:t xml:space="preserve"> марта</w:t>
            </w:r>
            <w:r w:rsidR="00840D46" w:rsidRPr="00EA26FF">
              <w:rPr>
                <w:rFonts w:ascii="Arial" w:hAnsi="Arial" w:cs="Arial"/>
                <w:sz w:val="24"/>
                <w:szCs w:val="24"/>
              </w:rPr>
              <w:t xml:space="preserve"> в санатори</w:t>
            </w:r>
            <w:r w:rsidR="00E606B4">
              <w:rPr>
                <w:rFonts w:ascii="Arial" w:hAnsi="Arial" w:cs="Arial"/>
                <w:sz w:val="24"/>
                <w:szCs w:val="24"/>
              </w:rPr>
              <w:t>и</w:t>
            </w:r>
            <w:r w:rsidR="00840D46" w:rsidRPr="00EA26FF">
              <w:rPr>
                <w:rFonts w:ascii="Arial" w:hAnsi="Arial" w:cs="Arial"/>
                <w:sz w:val="24"/>
                <w:szCs w:val="24"/>
              </w:rPr>
              <w:t xml:space="preserve"> «Белая Акация» (Французский бульвар, 59)</w:t>
            </w:r>
          </w:p>
          <w:p w:rsidR="007A465E" w:rsidRPr="007A465E" w:rsidRDefault="007A465E" w:rsidP="007A465E">
            <w:pPr>
              <w:pStyle w:val="a6"/>
              <w:tabs>
                <w:tab w:val="left" w:pos="383"/>
              </w:tabs>
              <w:spacing w:before="120"/>
              <w:ind w:left="-108" w:right="-108"/>
              <w:contextualSpacing/>
              <w:rPr>
                <w:rFonts w:ascii="Arial" w:hAnsi="Arial" w:cs="Arial"/>
                <w:b/>
                <w:i/>
                <w:color w:val="0D0D0D"/>
              </w:rPr>
            </w:pPr>
          </w:p>
          <w:p w:rsidR="00490E97" w:rsidRPr="00BE7B3F" w:rsidRDefault="00490E97" w:rsidP="00490E97">
            <w:pPr>
              <w:pStyle w:val="a6"/>
              <w:numPr>
                <w:ilvl w:val="0"/>
                <w:numId w:val="1"/>
              </w:numPr>
              <w:tabs>
                <w:tab w:val="left" w:pos="383"/>
              </w:tabs>
              <w:spacing w:before="120"/>
              <w:ind w:left="-108" w:right="-108" w:firstLine="0"/>
              <w:contextualSpacing/>
              <w:rPr>
                <w:rFonts w:ascii="Arial" w:hAnsi="Arial" w:cs="Arial"/>
                <w:b/>
                <w:i/>
                <w:color w:val="0D0D0D"/>
              </w:rPr>
            </w:pPr>
            <w:r w:rsidRPr="00BE7B3F">
              <w:rPr>
                <w:rFonts w:ascii="Arial" w:hAnsi="Arial" w:cs="Arial"/>
                <w:i/>
              </w:rPr>
              <w:t>Контактная информация: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2296"/>
            </w:tblGrid>
            <w:tr w:rsidR="00490E97" w:rsidTr="008A7F1B">
              <w:tc>
                <w:tcPr>
                  <w:tcW w:w="2689" w:type="dxa"/>
                  <w:gridSpan w:val="2"/>
                  <w:vAlign w:val="center"/>
                </w:tcPr>
                <w:p w:rsidR="00490E97" w:rsidRDefault="00490E97" w:rsidP="00490E97">
                  <w:pPr>
                    <w:pStyle w:val="a6"/>
                    <w:tabs>
                      <w:tab w:val="left" w:pos="383"/>
                    </w:tabs>
                    <w:spacing w:before="120"/>
                    <w:ind w:left="0" w:right="-108"/>
                    <w:contextualSpacing/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Звоните</w:t>
                  </w:r>
                </w:p>
                <w:p w:rsidR="00490E97" w:rsidRDefault="00490E97" w:rsidP="00490E97">
                  <w:pPr>
                    <w:pStyle w:val="a6"/>
                    <w:tabs>
                      <w:tab w:val="left" w:pos="383"/>
                    </w:tabs>
                    <w:spacing w:before="120"/>
                    <w:ind w:left="0" w:right="-108"/>
                    <w:contextualSpacing/>
                    <w:rPr>
                      <w:rFonts w:ascii="Arial" w:hAnsi="Arial" w:cs="Arial"/>
                      <w:b/>
                      <w:color w:val="0D0D0D"/>
                    </w:rPr>
                  </w:pPr>
                  <w:r w:rsidRPr="00805D2A">
                    <w:rPr>
                      <w:rFonts w:ascii="Arial" w:hAnsi="Arial" w:cs="Arial"/>
                      <w:color w:val="0D0D0D"/>
                    </w:rPr>
                    <w:t>до 15</w:t>
                  </w:r>
                  <w:r>
                    <w:rPr>
                      <w:rFonts w:ascii="Arial" w:hAnsi="Arial" w:cs="Arial"/>
                      <w:color w:val="0D0D0D"/>
                    </w:rPr>
                    <w:t>:00</w:t>
                  </w:r>
                  <w:r w:rsidRPr="00805D2A">
                    <w:rPr>
                      <w:rFonts w:ascii="Arial" w:hAnsi="Arial" w:cs="Arial"/>
                      <w:color w:val="0D0D0D"/>
                    </w:rPr>
                    <w:t xml:space="preserve"> и после 20:00</w:t>
                  </w:r>
                </w:p>
              </w:tc>
              <w:tc>
                <w:tcPr>
                  <w:tcW w:w="2296" w:type="dxa"/>
                  <w:vAlign w:val="center"/>
                </w:tcPr>
                <w:p w:rsidR="00490E97" w:rsidRDefault="00490E97" w:rsidP="00490E97">
                  <w:pPr>
                    <w:pStyle w:val="a6"/>
                    <w:tabs>
                      <w:tab w:val="left" w:pos="383"/>
                    </w:tabs>
                    <w:spacing w:before="120"/>
                    <w:ind w:left="33" w:right="-108"/>
                    <w:contextualSpacing/>
                    <w:rPr>
                      <w:rFonts w:ascii="Arial" w:hAnsi="Arial" w:cs="Arial"/>
                      <w:b/>
                      <w:color w:val="0D0D0D"/>
                      <w:sz w:val="26"/>
                      <w:szCs w:val="26"/>
                    </w:rPr>
                  </w:pPr>
                  <w:r w:rsidRPr="00383E09">
                    <w:rPr>
                      <w:rFonts w:ascii="Arial" w:hAnsi="Arial" w:cs="Arial"/>
                      <w:b/>
                      <w:color w:val="0D0D0D"/>
                      <w:sz w:val="26"/>
                      <w:szCs w:val="26"/>
                    </w:rPr>
                    <w:t>067-256-02-47</w:t>
                  </w:r>
                </w:p>
                <w:p w:rsidR="00490E97" w:rsidRDefault="00490E97" w:rsidP="00490E97">
                  <w:pPr>
                    <w:pStyle w:val="a6"/>
                    <w:tabs>
                      <w:tab w:val="left" w:pos="383"/>
                    </w:tabs>
                    <w:spacing w:before="120"/>
                    <w:ind w:left="33" w:right="-108"/>
                    <w:contextualSpacing/>
                    <w:rPr>
                      <w:rFonts w:ascii="Arial" w:hAnsi="Arial" w:cs="Arial"/>
                      <w:b/>
                      <w:color w:val="0D0D0D"/>
                    </w:rPr>
                  </w:pPr>
                  <w:r w:rsidRPr="00383E09">
                    <w:rPr>
                      <w:rFonts w:ascii="Arial" w:hAnsi="Arial" w:cs="Arial"/>
                      <w:b/>
                      <w:color w:val="0D0D0D"/>
                      <w:sz w:val="26"/>
                      <w:szCs w:val="26"/>
                    </w:rPr>
                    <w:t>(048) 700-00-57</w:t>
                  </w:r>
                  <w:r w:rsidRPr="00C86E4C">
                    <w:rPr>
                      <w:rFonts w:ascii="Arial" w:hAnsi="Arial" w:cs="Arial"/>
                      <w:b/>
                      <w:color w:val="0D0D0D"/>
                    </w:rPr>
                    <w:t xml:space="preserve"> </w:t>
                  </w:r>
                </w:p>
              </w:tc>
            </w:tr>
            <w:tr w:rsidR="00490E97" w:rsidTr="008A7F1B">
              <w:tc>
                <w:tcPr>
                  <w:tcW w:w="1555" w:type="dxa"/>
                  <w:vAlign w:val="center"/>
                </w:tcPr>
                <w:p w:rsidR="00490E97" w:rsidRDefault="00490E97" w:rsidP="00490E97">
                  <w:pPr>
                    <w:ind w:right="-108"/>
                    <w:rPr>
                      <w:rFonts w:ascii="Arial" w:hAnsi="Arial" w:cs="Arial"/>
                      <w:b/>
                      <w:color w:val="0D0D0D"/>
                    </w:rPr>
                  </w:pPr>
                  <w:r w:rsidRPr="00F41601">
                    <w:rPr>
                      <w:rFonts w:ascii="Arial" w:hAnsi="Arial" w:cs="Arial"/>
                      <w:color w:val="0D0D0D"/>
                      <w:sz w:val="24"/>
                      <w:szCs w:val="24"/>
                      <w:lang w:val="en-US"/>
                    </w:rPr>
                    <w:t>e</w:t>
                  </w:r>
                  <w:r w:rsidRPr="00490E97"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  <w:t>-</w:t>
                  </w:r>
                  <w:r w:rsidRPr="00F41601">
                    <w:rPr>
                      <w:rFonts w:ascii="Arial" w:hAnsi="Arial" w:cs="Arial"/>
                      <w:color w:val="0D0D0D"/>
                      <w:sz w:val="24"/>
                      <w:szCs w:val="24"/>
                      <w:lang w:val="en-US"/>
                    </w:rPr>
                    <w:t>mail</w:t>
                  </w:r>
                  <w:r w:rsidRPr="00490E97"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30" w:type="dxa"/>
                  <w:gridSpan w:val="2"/>
                </w:tcPr>
                <w:p w:rsidR="00490E97" w:rsidRPr="00490E97" w:rsidRDefault="007A465E" w:rsidP="008A7F1B">
                  <w:pPr>
                    <w:pStyle w:val="a6"/>
                    <w:tabs>
                      <w:tab w:val="left" w:pos="383"/>
                    </w:tabs>
                    <w:ind w:left="0" w:right="-108"/>
                    <w:contextualSpacing/>
                    <w:rPr>
                      <w:rFonts w:ascii="Arial" w:hAnsi="Arial" w:cs="Arial"/>
                      <w:b/>
                    </w:rPr>
                  </w:pPr>
                  <w:hyperlink r:id="rId7" w:history="1">
                    <w:r w:rsidR="00490E97" w:rsidRPr="00490E97">
                      <w:rPr>
                        <w:rStyle w:val="a7"/>
                        <w:rFonts w:ascii="Arial" w:hAnsi="Arial" w:cs="Arial"/>
                        <w:b/>
                        <w:color w:val="auto"/>
                        <w:lang w:val="fr-FR"/>
                      </w:rPr>
                      <w:t>reg@dancing.odessa.ua</w:t>
                    </w:r>
                  </w:hyperlink>
                </w:p>
                <w:p w:rsidR="00490E97" w:rsidRPr="00490E97" w:rsidRDefault="007A465E" w:rsidP="008A7F1B">
                  <w:pPr>
                    <w:pStyle w:val="a6"/>
                    <w:tabs>
                      <w:tab w:val="left" w:pos="383"/>
                    </w:tabs>
                    <w:ind w:left="0" w:right="-108"/>
                    <w:contextualSpacing/>
                    <w:rPr>
                      <w:rFonts w:ascii="Arial" w:hAnsi="Arial" w:cs="Arial"/>
                      <w:b/>
                      <w:color w:val="0D0D0D"/>
                    </w:rPr>
                  </w:pPr>
                  <w:hyperlink r:id="rId8" w:history="1">
                    <w:r w:rsidR="00490E97" w:rsidRPr="00490E97">
                      <w:rPr>
                        <w:rStyle w:val="a7"/>
                        <w:rFonts w:ascii="Arial" w:hAnsi="Arial" w:cs="Arial"/>
                        <w:b/>
                        <w:color w:val="auto"/>
                        <w:lang w:val="fr-FR"/>
                      </w:rPr>
                      <w:t>kristall-dance@bigmir.net</w:t>
                    </w:r>
                  </w:hyperlink>
                </w:p>
              </w:tc>
            </w:tr>
          </w:tbl>
          <w:p w:rsidR="007A465E" w:rsidRPr="007A465E" w:rsidRDefault="007A465E" w:rsidP="007A465E">
            <w:pPr>
              <w:pStyle w:val="a6"/>
              <w:tabs>
                <w:tab w:val="left" w:pos="383"/>
              </w:tabs>
              <w:spacing w:before="120"/>
              <w:ind w:left="-108" w:right="-108"/>
              <w:contextualSpacing/>
              <w:rPr>
                <w:rFonts w:ascii="Arial" w:hAnsi="Arial" w:cs="Arial"/>
              </w:rPr>
            </w:pPr>
          </w:p>
          <w:p w:rsidR="00490E97" w:rsidRPr="00490E97" w:rsidRDefault="00490E97" w:rsidP="00490E97">
            <w:pPr>
              <w:pStyle w:val="a6"/>
              <w:numPr>
                <w:ilvl w:val="0"/>
                <w:numId w:val="1"/>
              </w:numPr>
              <w:tabs>
                <w:tab w:val="left" w:pos="383"/>
              </w:tabs>
              <w:spacing w:before="120"/>
              <w:ind w:left="-108" w:right="-108" w:firstLin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Регистрация:</w:t>
            </w:r>
          </w:p>
          <w:p w:rsidR="00490E97" w:rsidRDefault="0037657F" w:rsidP="0037657F">
            <w:pPr>
              <w:pStyle w:val="a6"/>
              <w:tabs>
                <w:tab w:val="left" w:pos="709"/>
              </w:tabs>
              <w:ind w:left="0" w:right="-59"/>
              <w:jc w:val="both"/>
              <w:rPr>
                <w:rFonts w:ascii="Arial" w:hAnsi="Arial" w:cs="Arial"/>
                <w:color w:val="0D0D0D"/>
              </w:rPr>
            </w:pPr>
            <w:r w:rsidRPr="00C86E4C">
              <w:rPr>
                <w:rFonts w:ascii="Arial" w:hAnsi="Arial" w:cs="Arial"/>
                <w:color w:val="0D0D0D"/>
              </w:rPr>
              <w:t xml:space="preserve">Обязательна предварительная заявка на участие </w:t>
            </w:r>
            <w:r w:rsidRPr="00C86E4C">
              <w:rPr>
                <w:rFonts w:ascii="Arial" w:hAnsi="Arial" w:cs="Arial"/>
                <w:color w:val="0D0D0D"/>
                <w:sz w:val="28"/>
                <w:szCs w:val="28"/>
              </w:rPr>
              <w:t xml:space="preserve">до </w:t>
            </w:r>
            <w:r>
              <w:rPr>
                <w:rFonts w:ascii="Arial" w:hAnsi="Arial" w:cs="Arial"/>
                <w:color w:val="0D0D0D"/>
                <w:sz w:val="28"/>
                <w:szCs w:val="28"/>
              </w:rPr>
              <w:t>14</w:t>
            </w:r>
            <w:r w:rsidRPr="00C86E4C">
              <w:rPr>
                <w:rFonts w:ascii="Arial" w:hAnsi="Arial" w:cs="Arial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D0D0D"/>
                <w:sz w:val="28"/>
                <w:szCs w:val="28"/>
              </w:rPr>
              <w:t>марта</w:t>
            </w:r>
            <w:r w:rsidRPr="00C86E4C">
              <w:rPr>
                <w:rFonts w:ascii="Arial" w:hAnsi="Arial" w:cs="Arial"/>
                <w:color w:val="0D0D0D"/>
              </w:rPr>
              <w:t xml:space="preserve"> (включительно). </w:t>
            </w:r>
          </w:p>
          <w:p w:rsidR="00490E97" w:rsidRPr="00512733" w:rsidRDefault="00512733" w:rsidP="00512733">
            <w:pPr>
              <w:ind w:right="-59"/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Для</w:t>
            </w:r>
            <w:r w:rsidRPr="00512733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 xml:space="preserve"> </w:t>
            </w:r>
            <w:r w:rsidR="00490E97" w:rsidRPr="00512733">
              <w:rPr>
                <w:rFonts w:ascii="Arial" w:hAnsi="Arial" w:cs="Arial"/>
                <w:color w:val="0D0D0D"/>
                <w:sz w:val="24"/>
                <w:szCs w:val="24"/>
              </w:rPr>
              <w:t>заявок</w:t>
            </w:r>
            <w:r w:rsidR="00490E97" w:rsidRPr="00512733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 xml:space="preserve"> on-line</w:t>
            </w:r>
            <w:r w:rsidR="00490E97" w:rsidRPr="00512733">
              <w:rPr>
                <w:rFonts w:ascii="Arial" w:hAnsi="Arial" w:cs="Arial"/>
                <w:color w:val="0D0D0D"/>
                <w:sz w:val="26"/>
                <w:szCs w:val="26"/>
                <w:lang w:val="en-US"/>
              </w:rPr>
              <w:t>:</w:t>
            </w:r>
            <w:r w:rsidRPr="00512733">
              <w:rPr>
                <w:rFonts w:ascii="Arial" w:hAnsi="Arial" w:cs="Arial"/>
                <w:color w:val="0D0D0D"/>
                <w:sz w:val="26"/>
                <w:szCs w:val="26"/>
                <w:lang w:val="en-US"/>
              </w:rPr>
              <w:t xml:space="preserve"> </w:t>
            </w:r>
            <w:r w:rsidRPr="00512733">
              <w:rPr>
                <w:rFonts w:ascii="Arial" w:hAnsi="Arial" w:cs="Arial"/>
                <w:b/>
                <w:color w:val="0D0D0D"/>
                <w:sz w:val="24"/>
                <w:szCs w:val="24"/>
                <w:u w:val="single"/>
                <w:lang w:val="en-US"/>
              </w:rPr>
              <w:t>reg</w:t>
            </w:r>
            <w:r w:rsidR="00490E97" w:rsidRPr="00512733">
              <w:rPr>
                <w:rFonts w:ascii="Arial" w:hAnsi="Arial" w:cs="Arial"/>
                <w:b/>
                <w:color w:val="0D0D0D"/>
                <w:sz w:val="24"/>
                <w:szCs w:val="24"/>
                <w:u w:val="single"/>
                <w:lang w:val="en-US"/>
              </w:rPr>
              <w:t>.dancing.odessa.ua</w:t>
            </w:r>
          </w:p>
          <w:p w:rsidR="0037657F" w:rsidRPr="0037657F" w:rsidRDefault="0037657F" w:rsidP="00512733">
            <w:pPr>
              <w:pStyle w:val="a6"/>
              <w:tabs>
                <w:tab w:val="left" w:pos="709"/>
              </w:tabs>
              <w:ind w:left="0" w:right="-59"/>
              <w:jc w:val="both"/>
              <w:rPr>
                <w:rFonts w:ascii="Arial" w:hAnsi="Arial" w:cs="Arial"/>
                <w:b/>
                <w:color w:val="0D0D0D"/>
                <w:sz w:val="10"/>
                <w:szCs w:val="10"/>
              </w:rPr>
            </w:pPr>
            <w:r w:rsidRPr="00C86E4C">
              <w:rPr>
                <w:rFonts w:ascii="Arial" w:hAnsi="Arial" w:cs="Arial"/>
                <w:color w:val="0D0D0D"/>
              </w:rPr>
              <w:t>Регистрация на месте + 20 грн</w:t>
            </w:r>
            <w:r w:rsidR="00512733">
              <w:rPr>
                <w:rFonts w:ascii="Arial" w:hAnsi="Arial" w:cs="Arial"/>
                <w:color w:val="0D0D0D"/>
              </w:rPr>
              <w:t>.</w:t>
            </w:r>
            <w:r w:rsidR="00512733" w:rsidRPr="00512733">
              <w:rPr>
                <w:rFonts w:ascii="Arial" w:hAnsi="Arial" w:cs="Arial"/>
                <w:color w:val="0D0D0D"/>
              </w:rPr>
              <w:t>\</w:t>
            </w:r>
            <w:r w:rsidR="00512733">
              <w:rPr>
                <w:rFonts w:ascii="Arial" w:hAnsi="Arial" w:cs="Arial"/>
                <w:color w:val="0D0D0D"/>
              </w:rPr>
              <w:t>программа</w:t>
            </w:r>
            <w:r w:rsidRPr="00C86E4C">
              <w:rPr>
                <w:rFonts w:ascii="Arial" w:hAnsi="Arial" w:cs="Arial"/>
                <w:color w:val="0D0D0D"/>
              </w:rPr>
              <w:t>. Подтверждение регистрации представите</w:t>
            </w:r>
            <w:r w:rsidR="00512733">
              <w:rPr>
                <w:rFonts w:ascii="Arial" w:hAnsi="Arial" w:cs="Arial"/>
                <w:color w:val="0D0D0D"/>
              </w:rPr>
              <w:t>-</w:t>
            </w:r>
            <w:proofErr w:type="spellStart"/>
            <w:r w:rsidRPr="00C86E4C">
              <w:rPr>
                <w:rFonts w:ascii="Arial" w:hAnsi="Arial" w:cs="Arial"/>
                <w:color w:val="0D0D0D"/>
              </w:rPr>
              <w:t>лем</w:t>
            </w:r>
            <w:proofErr w:type="spellEnd"/>
            <w:r w:rsidRPr="00C86E4C">
              <w:rPr>
                <w:rFonts w:ascii="Arial" w:hAnsi="Arial" w:cs="Arial"/>
                <w:color w:val="0D0D0D"/>
              </w:rPr>
              <w:t xml:space="preserve"> клуба с пакетом документов всего коллектива без очеред</w:t>
            </w:r>
            <w:proofErr w:type="gramStart"/>
            <w:r w:rsidRPr="00C86E4C">
              <w:rPr>
                <w:rFonts w:ascii="Arial" w:hAnsi="Arial" w:cs="Arial"/>
                <w:color w:val="0D0D0D"/>
              </w:rPr>
              <w:t>и</w:t>
            </w:r>
            <w:r w:rsidRPr="00C86E4C">
              <w:rPr>
                <w:rFonts w:ascii="Arial" w:hAnsi="Arial" w:cs="Arial"/>
                <w:i/>
                <w:color w:val="0D0D0D"/>
              </w:rPr>
              <w:t>(</w:t>
            </w:r>
            <w:proofErr w:type="gramEnd"/>
            <w:r w:rsidRPr="00C86E4C">
              <w:rPr>
                <w:rFonts w:ascii="Arial" w:hAnsi="Arial" w:cs="Arial"/>
                <w:i/>
                <w:color w:val="0D0D0D"/>
              </w:rPr>
              <w:t>метрик</w:t>
            </w:r>
            <w:r w:rsidR="00512733">
              <w:rPr>
                <w:rFonts w:ascii="Arial" w:hAnsi="Arial" w:cs="Arial"/>
                <w:i/>
                <w:color w:val="0D0D0D"/>
              </w:rPr>
              <w:t>а\паспорт</w:t>
            </w:r>
            <w:r w:rsidRPr="00C86E4C">
              <w:rPr>
                <w:rFonts w:ascii="Arial" w:hAnsi="Arial" w:cs="Arial"/>
                <w:i/>
                <w:color w:val="0D0D0D"/>
              </w:rPr>
              <w:t xml:space="preserve">, или </w:t>
            </w:r>
            <w:proofErr w:type="spellStart"/>
            <w:r w:rsidRPr="00C86E4C">
              <w:rPr>
                <w:rFonts w:ascii="Arial" w:hAnsi="Arial" w:cs="Arial"/>
                <w:i/>
                <w:color w:val="0D0D0D"/>
              </w:rPr>
              <w:t>классиф</w:t>
            </w:r>
            <w:proofErr w:type="spellEnd"/>
            <w:r>
              <w:rPr>
                <w:rFonts w:ascii="Arial" w:hAnsi="Arial" w:cs="Arial"/>
                <w:i/>
                <w:color w:val="0D0D0D"/>
              </w:rPr>
              <w:t>.</w:t>
            </w:r>
            <w:r w:rsidRPr="00C86E4C">
              <w:rPr>
                <w:rFonts w:ascii="Arial" w:hAnsi="Arial" w:cs="Arial"/>
                <w:i/>
                <w:color w:val="0D0D0D"/>
              </w:rPr>
              <w:t xml:space="preserve"> книжка любой орг</w:t>
            </w:r>
            <w:r>
              <w:rPr>
                <w:rFonts w:ascii="Arial" w:hAnsi="Arial" w:cs="Arial"/>
                <w:i/>
                <w:color w:val="0D0D0D"/>
              </w:rPr>
              <w:t>аниза</w:t>
            </w:r>
            <w:r w:rsidRPr="00C86E4C">
              <w:rPr>
                <w:rFonts w:ascii="Arial" w:hAnsi="Arial" w:cs="Arial"/>
                <w:i/>
                <w:color w:val="0D0D0D"/>
              </w:rPr>
              <w:t>ции от каждого танцора + стартовый взнос)</w:t>
            </w:r>
            <w:r w:rsidRPr="00C86E4C">
              <w:rPr>
                <w:rFonts w:ascii="Arial" w:hAnsi="Arial" w:cs="Arial"/>
                <w:color w:val="0D0D0D"/>
              </w:rPr>
              <w:t>.</w:t>
            </w:r>
          </w:p>
          <w:p w:rsidR="0037657F" w:rsidRPr="00805D2A" w:rsidRDefault="00490E97" w:rsidP="00490E97">
            <w:pPr>
              <w:pStyle w:val="a6"/>
              <w:ind w:left="142"/>
              <w:jc w:val="both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b/>
                <w:color w:val="0D0D0D"/>
              </w:rPr>
              <w:t>Регистрация д</w:t>
            </w:r>
            <w:r w:rsidR="0037657F" w:rsidRPr="00763045">
              <w:rPr>
                <w:rFonts w:ascii="Arial" w:hAnsi="Arial" w:cs="Arial"/>
                <w:b/>
                <w:color w:val="0D0D0D"/>
              </w:rPr>
              <w:t>ля одесских коллективов</w:t>
            </w:r>
            <w:r w:rsidR="0037657F">
              <w:rPr>
                <w:rFonts w:ascii="Arial" w:hAnsi="Arial" w:cs="Arial"/>
                <w:color w:val="0D0D0D"/>
              </w:rPr>
              <w:t xml:space="preserve"> </w:t>
            </w:r>
            <w:r>
              <w:rPr>
                <w:rFonts w:ascii="Arial" w:hAnsi="Arial" w:cs="Arial"/>
                <w:color w:val="0D0D0D"/>
              </w:rPr>
              <w:t>14 марта</w:t>
            </w:r>
            <w:r w:rsidR="0037657F">
              <w:rPr>
                <w:rFonts w:ascii="Arial" w:hAnsi="Arial" w:cs="Arial"/>
                <w:color w:val="0D0D0D"/>
              </w:rPr>
              <w:t xml:space="preserve"> (</w:t>
            </w:r>
            <w:r w:rsidR="0037657F" w:rsidRPr="00864329">
              <w:rPr>
                <w:rFonts w:ascii="Arial" w:hAnsi="Arial" w:cs="Arial"/>
                <w:color w:val="0D0D0D"/>
              </w:rPr>
              <w:t>пятниц</w:t>
            </w:r>
            <w:r w:rsidR="0037657F">
              <w:rPr>
                <w:rFonts w:ascii="Arial" w:hAnsi="Arial" w:cs="Arial"/>
                <w:color w:val="0D0D0D"/>
              </w:rPr>
              <w:t>а)</w:t>
            </w:r>
            <w:r w:rsidR="0037657F" w:rsidRPr="00864329">
              <w:rPr>
                <w:rFonts w:ascii="Arial" w:hAnsi="Arial" w:cs="Arial"/>
                <w:color w:val="0D0D0D"/>
              </w:rPr>
              <w:t>,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="0037657F">
              <w:rPr>
                <w:rFonts w:ascii="Arial" w:hAnsi="Arial" w:cs="Arial"/>
                <w:color w:val="0D0D0D"/>
              </w:rPr>
              <w:t>с</w:t>
            </w:r>
            <w:r w:rsidR="0037657F" w:rsidRPr="00864329">
              <w:rPr>
                <w:rFonts w:ascii="Arial" w:hAnsi="Arial" w:cs="Arial"/>
                <w:color w:val="0D0D0D"/>
              </w:rPr>
              <w:t>18:00</w:t>
            </w:r>
            <w:r w:rsidR="0037657F">
              <w:rPr>
                <w:rFonts w:ascii="Arial" w:hAnsi="Arial" w:cs="Arial"/>
                <w:color w:val="0D0D0D"/>
              </w:rPr>
              <w:t xml:space="preserve"> до </w:t>
            </w:r>
            <w:r w:rsidR="0037657F" w:rsidRPr="00864329">
              <w:rPr>
                <w:rFonts w:ascii="Arial" w:hAnsi="Arial" w:cs="Arial"/>
                <w:color w:val="0D0D0D"/>
              </w:rPr>
              <w:t>22:00</w:t>
            </w:r>
            <w:r>
              <w:rPr>
                <w:rFonts w:ascii="Arial" w:hAnsi="Arial" w:cs="Arial"/>
                <w:color w:val="0D0D0D"/>
              </w:rPr>
              <w:t xml:space="preserve"> на </w:t>
            </w:r>
            <w:proofErr w:type="spellStart"/>
            <w:r w:rsidR="0037657F" w:rsidRPr="00864329">
              <w:rPr>
                <w:rFonts w:ascii="Arial" w:hAnsi="Arial" w:cs="Arial"/>
                <w:color w:val="0D0D0D"/>
              </w:rPr>
              <w:t>Пироговск</w:t>
            </w:r>
            <w:r>
              <w:rPr>
                <w:rFonts w:ascii="Arial" w:hAnsi="Arial" w:cs="Arial"/>
                <w:color w:val="0D0D0D"/>
              </w:rPr>
              <w:t>ой</w:t>
            </w:r>
            <w:proofErr w:type="spellEnd"/>
            <w:r w:rsidR="0037657F" w:rsidRPr="00864329">
              <w:rPr>
                <w:rFonts w:ascii="Arial" w:hAnsi="Arial" w:cs="Arial"/>
                <w:color w:val="0D0D0D"/>
              </w:rPr>
              <w:t xml:space="preserve"> 7\9.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="0037657F">
              <w:rPr>
                <w:rFonts w:ascii="Arial" w:hAnsi="Arial" w:cs="Arial"/>
                <w:color w:val="0D0D0D"/>
              </w:rPr>
              <w:t>(</w:t>
            </w:r>
            <w:r w:rsidR="0037657F" w:rsidRPr="00864329">
              <w:rPr>
                <w:rFonts w:ascii="Arial" w:hAnsi="Arial" w:cs="Arial"/>
                <w:color w:val="0D0D0D"/>
              </w:rPr>
              <w:t>Дом офицеров,</w:t>
            </w:r>
            <w:r w:rsidR="0037657F">
              <w:rPr>
                <w:rFonts w:ascii="Arial" w:hAnsi="Arial" w:cs="Arial"/>
                <w:color w:val="0D0D0D"/>
              </w:rPr>
              <w:t xml:space="preserve"> зал</w:t>
            </w:r>
            <w:r>
              <w:rPr>
                <w:rFonts w:ascii="Arial" w:hAnsi="Arial" w:cs="Arial"/>
                <w:color w:val="0D0D0D"/>
              </w:rPr>
              <w:t>№2</w:t>
            </w:r>
            <w:r w:rsidR="0037657F">
              <w:rPr>
                <w:rFonts w:ascii="Arial" w:hAnsi="Arial" w:cs="Arial"/>
                <w:color w:val="0D0D0D"/>
              </w:rPr>
              <w:t>3</w:t>
            </w:r>
            <w:r w:rsidR="0037657F" w:rsidRPr="00C86E4C">
              <w:rPr>
                <w:rFonts w:ascii="Arial" w:hAnsi="Arial" w:cs="Arial"/>
                <w:color w:val="0D0D0D"/>
              </w:rPr>
              <w:t xml:space="preserve">) </w:t>
            </w:r>
          </w:p>
          <w:p w:rsidR="0037657F" w:rsidRDefault="0037657F" w:rsidP="0037657F">
            <w:pPr>
              <w:pStyle w:val="a6"/>
              <w:ind w:left="142" w:right="366"/>
              <w:jc w:val="both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или по договорённости до полудня</w:t>
            </w:r>
            <w:r w:rsidRPr="00805D2A">
              <w:rPr>
                <w:rFonts w:ascii="Arial" w:hAnsi="Arial" w:cs="Arial"/>
                <w:color w:val="0D0D0D"/>
              </w:rPr>
              <w:t>.</w:t>
            </w:r>
          </w:p>
          <w:p w:rsidR="00246829" w:rsidRPr="007A465E" w:rsidRDefault="00246829" w:rsidP="0037657F">
            <w:pPr>
              <w:pStyle w:val="a6"/>
              <w:ind w:left="142" w:right="366"/>
              <w:jc w:val="both"/>
              <w:rPr>
                <w:rFonts w:ascii="Arial" w:hAnsi="Arial" w:cs="Arial"/>
                <w:color w:val="0D0D0D"/>
                <w:sz w:val="10"/>
                <w:szCs w:val="10"/>
              </w:rPr>
            </w:pPr>
          </w:p>
          <w:p w:rsidR="00246829" w:rsidRPr="00BE7B3F" w:rsidRDefault="00246829" w:rsidP="00246829">
            <w:pPr>
              <w:pStyle w:val="a6"/>
              <w:numPr>
                <w:ilvl w:val="0"/>
                <w:numId w:val="1"/>
              </w:numPr>
              <w:ind w:left="0" w:right="-59" w:firstLine="34"/>
              <w:rPr>
                <w:rFonts w:ascii="Arial" w:hAnsi="Arial" w:cs="Arial"/>
                <w:i/>
                <w:color w:val="0D0D0D"/>
              </w:rPr>
            </w:pPr>
            <w:r w:rsidRPr="00BE7B3F">
              <w:rPr>
                <w:rFonts w:ascii="Arial" w:hAnsi="Arial" w:cs="Arial"/>
                <w:i/>
                <w:color w:val="0D0D0D"/>
              </w:rPr>
              <w:t xml:space="preserve">Награждение: </w:t>
            </w:r>
            <w:bookmarkStart w:id="0" w:name="_GoBack"/>
            <w:bookmarkEnd w:id="0"/>
          </w:p>
          <w:p w:rsidR="00246829" w:rsidRPr="00246829" w:rsidRDefault="00246829" w:rsidP="007A465E">
            <w:pPr>
              <w:pStyle w:val="a6"/>
              <w:numPr>
                <w:ilvl w:val="0"/>
                <w:numId w:val="2"/>
              </w:numPr>
              <w:tabs>
                <w:tab w:val="left" w:pos="214"/>
              </w:tabs>
              <w:ind w:left="0" w:right="-59" w:firstLine="0"/>
              <w:contextualSpacing/>
            </w:pPr>
            <w:r>
              <w:rPr>
                <w:rFonts w:ascii="Arial" w:hAnsi="Arial" w:cs="Arial"/>
                <w:color w:val="0D0D0D"/>
              </w:rPr>
              <w:t>Всем ф</w:t>
            </w:r>
            <w:r w:rsidRPr="00C86E4C">
              <w:rPr>
                <w:rFonts w:ascii="Arial" w:hAnsi="Arial" w:cs="Arial"/>
                <w:color w:val="0D0D0D"/>
              </w:rPr>
              <w:t>иналист</w:t>
            </w:r>
            <w:r>
              <w:rPr>
                <w:rFonts w:ascii="Arial" w:hAnsi="Arial" w:cs="Arial"/>
                <w:color w:val="0D0D0D"/>
              </w:rPr>
              <w:t>ам</w:t>
            </w:r>
            <w:r w:rsidRPr="00C86E4C">
              <w:rPr>
                <w:rFonts w:ascii="Arial" w:hAnsi="Arial" w:cs="Arial"/>
                <w:color w:val="0D0D0D"/>
              </w:rPr>
              <w:t xml:space="preserve"> </w:t>
            </w:r>
            <w:r>
              <w:rPr>
                <w:rFonts w:ascii="Arial" w:hAnsi="Arial" w:cs="Arial"/>
                <w:color w:val="0D0D0D"/>
              </w:rPr>
              <w:t>фирменные</w:t>
            </w:r>
            <w:r w:rsidRPr="00C86E4C">
              <w:rPr>
                <w:rFonts w:ascii="Arial" w:hAnsi="Arial" w:cs="Arial"/>
                <w:color w:val="0D0D0D"/>
              </w:rPr>
              <w:t xml:space="preserve"> грамот</w:t>
            </w:r>
            <w:r>
              <w:rPr>
                <w:rFonts w:ascii="Arial" w:hAnsi="Arial" w:cs="Arial"/>
                <w:color w:val="0D0D0D"/>
              </w:rPr>
              <w:t>ы</w:t>
            </w:r>
            <w:r w:rsidRPr="00C86E4C">
              <w:rPr>
                <w:rFonts w:ascii="Arial" w:hAnsi="Arial" w:cs="Arial"/>
                <w:color w:val="0D0D0D"/>
              </w:rPr>
              <w:t xml:space="preserve">, </w:t>
            </w:r>
            <w:r>
              <w:rPr>
                <w:rFonts w:ascii="Arial" w:hAnsi="Arial" w:cs="Arial"/>
                <w:color w:val="0D0D0D"/>
              </w:rPr>
              <w:t>первые 3</w:t>
            </w:r>
            <w:r w:rsidRPr="00C86E4C">
              <w:rPr>
                <w:rFonts w:ascii="Arial" w:hAnsi="Arial" w:cs="Arial"/>
                <w:color w:val="0D0D0D"/>
              </w:rPr>
              <w:t xml:space="preserve"> места +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C86E4C">
              <w:rPr>
                <w:rFonts w:ascii="Arial" w:hAnsi="Arial" w:cs="Arial"/>
                <w:color w:val="0D0D0D"/>
              </w:rPr>
              <w:t xml:space="preserve">медали. </w:t>
            </w:r>
          </w:p>
          <w:p w:rsidR="00BE2BC6" w:rsidRPr="00BE2BC6" w:rsidRDefault="00246829" w:rsidP="007A465E">
            <w:pPr>
              <w:pStyle w:val="a6"/>
              <w:numPr>
                <w:ilvl w:val="0"/>
                <w:numId w:val="2"/>
              </w:numPr>
              <w:tabs>
                <w:tab w:val="left" w:pos="214"/>
              </w:tabs>
              <w:ind w:left="0" w:right="-108" w:firstLine="0"/>
              <w:contextualSpacing/>
            </w:pPr>
            <w:r>
              <w:rPr>
                <w:rFonts w:ascii="Arial" w:hAnsi="Arial" w:cs="Arial"/>
                <w:color w:val="0D0D0D"/>
              </w:rPr>
              <w:t>В первой части</w:t>
            </w:r>
            <w:r w:rsidRPr="00C86E4C">
              <w:rPr>
                <w:rFonts w:ascii="Arial" w:hAnsi="Arial" w:cs="Arial"/>
                <w:color w:val="0D0D0D"/>
              </w:rPr>
              <w:t xml:space="preserve"> все</w:t>
            </w:r>
            <w:r>
              <w:rPr>
                <w:rFonts w:ascii="Arial" w:hAnsi="Arial" w:cs="Arial"/>
                <w:color w:val="0D0D0D"/>
              </w:rPr>
              <w:t>м</w:t>
            </w:r>
            <w:r w:rsidRPr="00C86E4C">
              <w:rPr>
                <w:rFonts w:ascii="Arial" w:hAnsi="Arial" w:cs="Arial"/>
                <w:color w:val="0D0D0D"/>
              </w:rPr>
              <w:t xml:space="preserve"> участник</w:t>
            </w:r>
            <w:r>
              <w:rPr>
                <w:rFonts w:ascii="Arial" w:hAnsi="Arial" w:cs="Arial"/>
                <w:color w:val="0D0D0D"/>
              </w:rPr>
              <w:t>ам</w:t>
            </w:r>
            <w:r w:rsidRPr="00C86E4C">
              <w:rPr>
                <w:rFonts w:ascii="Arial" w:hAnsi="Arial" w:cs="Arial"/>
                <w:color w:val="0D0D0D"/>
              </w:rPr>
              <w:t xml:space="preserve"> </w:t>
            </w:r>
            <w:r>
              <w:rPr>
                <w:rFonts w:ascii="Arial" w:hAnsi="Arial" w:cs="Arial"/>
                <w:color w:val="0D0D0D"/>
              </w:rPr>
              <w:t>сувениры!</w:t>
            </w:r>
          </w:p>
          <w:p w:rsidR="0037657F" w:rsidRDefault="00BE2BC6" w:rsidP="007A465E">
            <w:pPr>
              <w:pStyle w:val="a6"/>
              <w:ind w:left="720" w:right="-108"/>
              <w:contextualSpacing/>
            </w:pPr>
            <w:r>
              <w:rPr>
                <w:rFonts w:ascii="Arial" w:hAnsi="Arial" w:cs="Arial"/>
                <w:color w:val="0D0D0D"/>
              </w:rPr>
              <w:t xml:space="preserve"> </w:t>
            </w:r>
          </w:p>
        </w:tc>
        <w:tc>
          <w:tcPr>
            <w:tcW w:w="5387" w:type="dxa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6"/>
              <w:gridCol w:w="398"/>
              <w:gridCol w:w="450"/>
              <w:gridCol w:w="495"/>
              <w:gridCol w:w="1792"/>
            </w:tblGrid>
            <w:tr w:rsidR="00840D46" w:rsidTr="00BE7B3F">
              <w:tc>
                <w:tcPr>
                  <w:tcW w:w="241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B2630E">
                  <w:pPr>
                    <w:jc w:val="center"/>
                    <w:rPr>
                      <w:sz w:val="24"/>
                      <w:szCs w:val="24"/>
                    </w:rPr>
                  </w:pPr>
                  <w:r w:rsidRPr="00246829">
                    <w:rPr>
                      <w:rFonts w:ascii="Arial Black" w:hAnsi="Arial Black"/>
                      <w:sz w:val="32"/>
                      <w:szCs w:val="32"/>
                      <w:lang w:val="en-US"/>
                    </w:rPr>
                    <w:t>1</w:t>
                  </w:r>
                  <w:r w:rsidRPr="007855B1">
                    <w:rPr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отделение</w:t>
                  </w:r>
                </w:p>
              </w:tc>
              <w:tc>
                <w:tcPr>
                  <w:tcW w:w="2748" w:type="dxa"/>
                  <w:gridSpan w:val="3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840D46" w:rsidRDefault="00840D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8:30</w:t>
                  </w:r>
                  <w:r w:rsidR="004C2A32">
                    <w:rPr>
                      <w:sz w:val="24"/>
                      <w:szCs w:val="24"/>
                    </w:rPr>
                    <w:t xml:space="preserve"> - 9:30</w:t>
                  </w:r>
                </w:p>
                <w:p w:rsidR="00840D46" w:rsidRPr="007855B1" w:rsidRDefault="00840D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Начало: 10:00</w:t>
                  </w:r>
                </w:p>
              </w:tc>
            </w:tr>
            <w:tr w:rsidR="00246829" w:rsidTr="00BE7B3F">
              <w:tc>
                <w:tcPr>
                  <w:tcW w:w="5161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246829" w:rsidRPr="00246829" w:rsidRDefault="00246829" w:rsidP="00246829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46829">
                    <w:rPr>
                      <w:rFonts w:ascii="Arial Black" w:hAnsi="Arial Black"/>
                      <w:sz w:val="24"/>
                      <w:szCs w:val="24"/>
                    </w:rPr>
                    <w:t>Звёздочки</w:t>
                  </w:r>
                </w:p>
              </w:tc>
            </w:tr>
            <w:tr w:rsidR="00840D46" w:rsidTr="00BE7B3F"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Default="00840D46" w:rsidP="008522E7">
                  <w:pPr>
                    <w:ind w:right="-108"/>
                    <w:rPr>
                      <w:sz w:val="24"/>
                      <w:szCs w:val="24"/>
                    </w:rPr>
                  </w:pPr>
                  <w:r w:rsidRPr="007855B1">
                    <w:rPr>
                      <w:sz w:val="24"/>
                      <w:szCs w:val="24"/>
                    </w:rPr>
                    <w:t>Дети 1</w:t>
                  </w:r>
                </w:p>
                <w:p w:rsidR="008522E7" w:rsidRPr="007855B1" w:rsidRDefault="008522E7" w:rsidP="008522E7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4-5 лет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Дебют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840D46" w:rsidTr="00BE7B3F">
              <w:tc>
                <w:tcPr>
                  <w:tcW w:w="2014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8522E7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512733" w:rsidRDefault="00512733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 J</w:t>
                  </w:r>
                </w:p>
              </w:tc>
            </w:tr>
            <w:tr w:rsidR="00840D46" w:rsidTr="00BE7B3F"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8522E7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Соло </w:t>
                  </w:r>
                  <w:r>
                    <w:rPr>
                      <w:sz w:val="24"/>
                      <w:szCs w:val="24"/>
                      <w:lang w:val="en-US"/>
                    </w:rPr>
                    <w:t>4-5</w:t>
                  </w:r>
                  <w:r>
                    <w:rPr>
                      <w:sz w:val="24"/>
                      <w:szCs w:val="24"/>
                    </w:rPr>
                    <w:t xml:space="preserve"> лет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Дебют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840D46" w:rsidTr="00BE7B3F">
              <w:tc>
                <w:tcPr>
                  <w:tcW w:w="2014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8522E7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512733" w:rsidRDefault="00512733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 J</w:t>
                  </w:r>
                </w:p>
              </w:tc>
            </w:tr>
            <w:tr w:rsidR="00840D46" w:rsidTr="00BE7B3F"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8522E7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Дети 2</w:t>
                  </w:r>
                </w:p>
                <w:p w:rsidR="00840D46" w:rsidRPr="007855B1" w:rsidRDefault="008522E7" w:rsidP="008522E7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6-7 лет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Дебют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840D46" w:rsidTr="00BE7B3F">
              <w:tc>
                <w:tcPr>
                  <w:tcW w:w="2014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8522E7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512733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 J</w:t>
                  </w:r>
                </w:p>
              </w:tc>
            </w:tr>
            <w:tr w:rsidR="00840D46" w:rsidTr="00BE7B3F">
              <w:tc>
                <w:tcPr>
                  <w:tcW w:w="2014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7855B1" w:rsidRDefault="00840D46" w:rsidP="008522E7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512733" w:rsidRDefault="00512733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40D46" w:rsidRPr="007855B1" w:rsidRDefault="00840D46" w:rsidP="007855B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E8583B" w:rsidTr="00BE7B3F"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E8583B" w:rsidRPr="007855B1" w:rsidRDefault="00E8583B" w:rsidP="008522E7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Соло 6</w:t>
                  </w: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7 лет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8583B" w:rsidRPr="007855B1" w:rsidRDefault="00E8583B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Дебют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E8583B" w:rsidRPr="007855B1" w:rsidRDefault="00E8583B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E8583B" w:rsidRPr="007855B1" w:rsidRDefault="00E8583B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E8583B" w:rsidTr="00BE7B3F">
              <w:tc>
                <w:tcPr>
                  <w:tcW w:w="2014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E8583B" w:rsidRPr="007855B1" w:rsidRDefault="00E8583B" w:rsidP="005B5196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E8583B" w:rsidRPr="007855B1" w:rsidRDefault="00E8583B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E8583B" w:rsidRPr="007855B1" w:rsidRDefault="00E8583B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E8583B" w:rsidRPr="007855B1" w:rsidRDefault="00E8583B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 J</w:t>
                  </w:r>
                </w:p>
              </w:tc>
            </w:tr>
          </w:tbl>
          <w:p w:rsidR="008A7F1B" w:rsidRPr="008A7F1B" w:rsidRDefault="008A7F1B">
            <w:pPr>
              <w:rPr>
                <w:sz w:val="10"/>
                <w:szCs w:val="10"/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992"/>
              <w:gridCol w:w="283"/>
              <w:gridCol w:w="426"/>
              <w:gridCol w:w="1984"/>
            </w:tblGrid>
            <w:tr w:rsidR="00840D46" w:rsidTr="00BE7B3F">
              <w:tc>
                <w:tcPr>
                  <w:tcW w:w="272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0D46" w:rsidRPr="00246829" w:rsidRDefault="00840D46" w:rsidP="00B2630E">
                  <w:pPr>
                    <w:jc w:val="center"/>
                    <w:rPr>
                      <w:rFonts w:ascii="Arial Black" w:hAnsi="Arial Black"/>
                    </w:rPr>
                  </w:pPr>
                  <w:r w:rsidRPr="00246829">
                    <w:rPr>
                      <w:rFonts w:ascii="Arial Black" w:hAnsi="Arial Black"/>
                      <w:sz w:val="32"/>
                      <w:szCs w:val="32"/>
                    </w:rPr>
                    <w:t>2</w:t>
                  </w:r>
                  <w:r w:rsidRPr="007855B1">
                    <w:rPr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отделение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840D46" w:rsidRDefault="00840D46" w:rsidP="007855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до 12:00</w:t>
                  </w:r>
                </w:p>
                <w:p w:rsidR="00840D46" w:rsidRPr="007855B1" w:rsidRDefault="00840D46" w:rsidP="00735F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Начало: 1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46829" w:rsidTr="00BE7B3F">
              <w:tc>
                <w:tcPr>
                  <w:tcW w:w="5132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246829" w:rsidRPr="00246829" w:rsidRDefault="00246829" w:rsidP="0024682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46829">
                    <w:rPr>
                      <w:rFonts w:ascii="Arial Black" w:hAnsi="Arial Black"/>
                      <w:sz w:val="24"/>
                      <w:szCs w:val="24"/>
                    </w:rPr>
                    <w:t>Ювенальские</w:t>
                  </w:r>
                  <w:proofErr w:type="spellEnd"/>
                  <w:r w:rsidRPr="00246829">
                    <w:rPr>
                      <w:rFonts w:ascii="Arial Black" w:hAnsi="Arial Black"/>
                      <w:sz w:val="24"/>
                      <w:szCs w:val="24"/>
                    </w:rPr>
                    <w:t xml:space="preserve"> звёзды</w:t>
                  </w:r>
                </w:p>
              </w:tc>
            </w:tr>
            <w:tr w:rsidR="008522E7" w:rsidTr="00BE7B3F"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855B1" w:rsidRDefault="008522E7" w:rsidP="00347011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Ювеналы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855B1" w:rsidRDefault="008522E7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Дебют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522E7" w:rsidRPr="007855B1" w:rsidRDefault="008522E7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522E7" w:rsidRPr="007855B1" w:rsidRDefault="008522E7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8522E7" w:rsidTr="00BE7B3F">
              <w:tc>
                <w:tcPr>
                  <w:tcW w:w="144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855B1" w:rsidRDefault="008522E7" w:rsidP="00347011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855B1" w:rsidRDefault="008522E7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522E7" w:rsidRPr="007855B1" w:rsidRDefault="008522E7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522E7" w:rsidRPr="007855B1" w:rsidRDefault="008522E7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8522E7" w:rsidTr="00BE7B3F">
              <w:tc>
                <w:tcPr>
                  <w:tcW w:w="144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855B1" w:rsidRDefault="008522E7" w:rsidP="00347011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35FDF" w:rsidRDefault="008522E7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8522E7" w:rsidRPr="007855B1" w:rsidRDefault="008522E7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 xml:space="preserve"> 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8522E7" w:rsidRPr="007855B1" w:rsidRDefault="008522E7" w:rsidP="00735FDF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T Q S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8522E7" w:rsidRPr="000D1915" w:rsidTr="00BE7B3F">
              <w:tc>
                <w:tcPr>
                  <w:tcW w:w="144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855B1" w:rsidRDefault="008522E7" w:rsidP="00347011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2E7" w:rsidRPr="00735FDF" w:rsidRDefault="008522E7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8522E7" w:rsidRPr="008522E7" w:rsidRDefault="008522E7" w:rsidP="008522E7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4ST</w:t>
                  </w:r>
                  <w:r w:rsidRPr="008522E7">
                    <w:rPr>
                      <w:lang w:val="en-US"/>
                    </w:rPr>
                    <w:t>(W T V Q)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4LA</w:t>
                  </w:r>
                  <w:r w:rsidRPr="008522E7">
                    <w:rPr>
                      <w:lang w:val="en-US"/>
                    </w:rPr>
                    <w:t xml:space="preserve">(S </w:t>
                  </w:r>
                  <w:proofErr w:type="spellStart"/>
                  <w:r w:rsidRPr="008522E7">
                    <w:rPr>
                      <w:lang w:val="en-US"/>
                    </w:rPr>
                    <w:t>Ch</w:t>
                  </w:r>
                  <w:proofErr w:type="spellEnd"/>
                  <w:r w:rsidRPr="008522E7">
                    <w:rPr>
                      <w:lang w:val="en-US"/>
                    </w:rPr>
                    <w:t xml:space="preserve"> R J)</w:t>
                  </w:r>
                </w:p>
              </w:tc>
            </w:tr>
            <w:tr w:rsidR="00347011" w:rsidTr="00BE7B3F"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011" w:rsidRPr="00735FDF" w:rsidRDefault="00347011" w:rsidP="0034701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Ювеналы 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011" w:rsidRPr="007855B1" w:rsidRDefault="003470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Дебют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347011" w:rsidRPr="007855B1" w:rsidRDefault="00347011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347011" w:rsidRPr="007855B1" w:rsidRDefault="00347011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347011" w:rsidTr="00BE7B3F">
              <w:tc>
                <w:tcPr>
                  <w:tcW w:w="144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11" w:rsidRPr="00735FDF" w:rsidRDefault="00347011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011" w:rsidRPr="007855B1" w:rsidRDefault="003470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347011" w:rsidRPr="007855B1" w:rsidRDefault="00347011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347011" w:rsidRPr="007855B1" w:rsidRDefault="00347011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347011" w:rsidTr="00BE7B3F">
              <w:tc>
                <w:tcPr>
                  <w:tcW w:w="144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11" w:rsidRPr="00735FDF" w:rsidRDefault="00347011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011" w:rsidRPr="00735FDF" w:rsidRDefault="003470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347011" w:rsidRPr="007855B1" w:rsidRDefault="00347011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 xml:space="preserve"> 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347011" w:rsidRPr="007855B1" w:rsidRDefault="00347011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T Q S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347011" w:rsidRPr="000D1915" w:rsidTr="00BE7B3F">
              <w:tc>
                <w:tcPr>
                  <w:tcW w:w="1447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47011" w:rsidRPr="00735FDF" w:rsidRDefault="00347011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347011" w:rsidRPr="00735FDF" w:rsidRDefault="003470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47011" w:rsidRPr="008522E7" w:rsidRDefault="00347011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4ST</w:t>
                  </w:r>
                  <w:r w:rsidRPr="008522E7">
                    <w:rPr>
                      <w:lang w:val="en-US"/>
                    </w:rPr>
                    <w:t>(W T V Q)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4LA</w:t>
                  </w:r>
                  <w:r w:rsidRPr="008522E7">
                    <w:rPr>
                      <w:lang w:val="en-US"/>
                    </w:rPr>
                    <w:t xml:space="preserve">(S </w:t>
                  </w:r>
                  <w:proofErr w:type="spellStart"/>
                  <w:r w:rsidRPr="008522E7">
                    <w:rPr>
                      <w:lang w:val="en-US"/>
                    </w:rPr>
                    <w:t>Ch</w:t>
                  </w:r>
                  <w:proofErr w:type="spellEnd"/>
                  <w:r w:rsidRPr="008522E7">
                    <w:rPr>
                      <w:lang w:val="en-US"/>
                    </w:rPr>
                    <w:t xml:space="preserve"> R J)</w:t>
                  </w:r>
                </w:p>
              </w:tc>
            </w:tr>
          </w:tbl>
          <w:p w:rsidR="00F84D7B" w:rsidRPr="000F4D25" w:rsidRDefault="00F84D7B" w:rsidP="00F84D7B">
            <w:pPr>
              <w:pStyle w:val="a6"/>
              <w:tabs>
                <w:tab w:val="left" w:pos="383"/>
              </w:tabs>
              <w:spacing w:before="120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D25">
              <w:rPr>
                <w:rFonts w:ascii="Arial" w:hAnsi="Arial" w:cs="Arial"/>
                <w:color w:val="0D0D0D"/>
                <w:sz w:val="22"/>
                <w:szCs w:val="22"/>
              </w:rPr>
              <w:t>Организаторы оставляют за собой право при необходимости объединять категории.</w:t>
            </w:r>
          </w:p>
          <w:p w:rsidR="00840D46" w:rsidRPr="00FF5DE9" w:rsidRDefault="00840D46" w:rsidP="00FF5DE9">
            <w:pPr>
              <w:pStyle w:val="a6"/>
              <w:numPr>
                <w:ilvl w:val="0"/>
                <w:numId w:val="1"/>
              </w:numPr>
              <w:tabs>
                <w:tab w:val="left" w:pos="383"/>
              </w:tabs>
              <w:spacing w:before="120"/>
              <w:ind w:left="0" w:firstLine="0"/>
              <w:contextualSpacing/>
              <w:jc w:val="both"/>
              <w:rPr>
                <w:rFonts w:ascii="Arial" w:hAnsi="Arial" w:cs="Arial"/>
              </w:rPr>
            </w:pPr>
            <w:r w:rsidRPr="00FF5DE9">
              <w:rPr>
                <w:rFonts w:ascii="Arial" w:hAnsi="Arial" w:cs="Arial"/>
                <w:i/>
              </w:rPr>
              <w:t xml:space="preserve">Финансовые условия: </w:t>
            </w:r>
          </w:p>
          <w:p w:rsidR="00840D46" w:rsidRPr="00840D46" w:rsidRDefault="00840D46" w:rsidP="00FF5DE9">
            <w:pPr>
              <w:pStyle w:val="a6"/>
              <w:tabs>
                <w:tab w:val="left" w:pos="383"/>
              </w:tabs>
              <w:spacing w:before="12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40D46">
              <w:rPr>
                <w:rFonts w:ascii="Arial" w:hAnsi="Arial" w:cs="Arial"/>
              </w:rPr>
              <w:t>Входной билет для сопровождающих 80 грн. На два и более отделения – бонусная цена!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140"/>
              <w:gridCol w:w="2574"/>
            </w:tblGrid>
            <w:tr w:rsidR="00840D46" w:rsidTr="00840D46">
              <w:tc>
                <w:tcPr>
                  <w:tcW w:w="5161" w:type="dxa"/>
                  <w:gridSpan w:val="3"/>
                  <w:shd w:val="clear" w:color="auto" w:fill="D9D9D9" w:themeFill="background1" w:themeFillShade="D9"/>
                </w:tcPr>
                <w:p w:rsidR="00840D46" w:rsidRDefault="00840D46" w:rsidP="00FF5DE9">
                  <w:pPr>
                    <w:pStyle w:val="a6"/>
                    <w:tabs>
                      <w:tab w:val="left" w:pos="383"/>
                    </w:tabs>
                    <w:spacing w:before="120"/>
                    <w:ind w:left="0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Стартовый взнос с участника за программу:</w:t>
                  </w:r>
                </w:p>
              </w:tc>
            </w:tr>
            <w:tr w:rsidR="00840D46" w:rsidTr="00840D46">
              <w:tc>
                <w:tcPr>
                  <w:tcW w:w="1447" w:type="dxa"/>
                  <w:vAlign w:val="center"/>
                </w:tcPr>
                <w:p w:rsidR="00840D46" w:rsidRDefault="00840D46" w:rsidP="00512733">
                  <w:pPr>
                    <w:pStyle w:val="a6"/>
                    <w:tabs>
                      <w:tab w:val="left" w:pos="383"/>
                    </w:tabs>
                    <w:ind w:left="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2-3 танца</w:t>
                  </w:r>
                </w:p>
              </w:tc>
              <w:tc>
                <w:tcPr>
                  <w:tcW w:w="1140" w:type="dxa"/>
                  <w:vAlign w:val="center"/>
                </w:tcPr>
                <w:p w:rsidR="00840D46" w:rsidRDefault="00840D46" w:rsidP="00512733">
                  <w:pPr>
                    <w:pStyle w:val="a6"/>
                    <w:tabs>
                      <w:tab w:val="left" w:pos="383"/>
                    </w:tabs>
                    <w:ind w:left="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 грн.</w:t>
                  </w:r>
                </w:p>
              </w:tc>
              <w:tc>
                <w:tcPr>
                  <w:tcW w:w="2574" w:type="dxa"/>
                  <w:vMerge w:val="restart"/>
                  <w:vAlign w:val="center"/>
                </w:tcPr>
                <w:p w:rsidR="00840D46" w:rsidRDefault="00840D46" w:rsidP="00246829">
                  <w:pPr>
                    <w:pStyle w:val="a6"/>
                    <w:tabs>
                      <w:tab w:val="left" w:pos="383"/>
                    </w:tabs>
                    <w:spacing w:before="120"/>
                    <w:ind w:left="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Бонусные условия</w:t>
                  </w:r>
                  <w:r w:rsidR="00246829" w:rsidRPr="00246829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при участии в 2х и более категориях.</w:t>
                  </w:r>
                </w:p>
              </w:tc>
            </w:tr>
            <w:tr w:rsidR="00840D46" w:rsidTr="00840D46">
              <w:tc>
                <w:tcPr>
                  <w:tcW w:w="1447" w:type="dxa"/>
                  <w:vAlign w:val="center"/>
                </w:tcPr>
                <w:p w:rsidR="00840D46" w:rsidRDefault="00840D46" w:rsidP="00512733">
                  <w:pPr>
                    <w:pStyle w:val="a6"/>
                    <w:tabs>
                      <w:tab w:val="left" w:pos="383"/>
                    </w:tabs>
                    <w:ind w:left="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танца</w:t>
                  </w:r>
                </w:p>
              </w:tc>
              <w:tc>
                <w:tcPr>
                  <w:tcW w:w="1140" w:type="dxa"/>
                  <w:vAlign w:val="center"/>
                </w:tcPr>
                <w:p w:rsidR="00840D46" w:rsidRDefault="00840D46" w:rsidP="00512733">
                  <w:pPr>
                    <w:pStyle w:val="a6"/>
                    <w:tabs>
                      <w:tab w:val="left" w:pos="383"/>
                    </w:tabs>
                    <w:ind w:left="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 грн.</w:t>
                  </w:r>
                </w:p>
              </w:tc>
              <w:tc>
                <w:tcPr>
                  <w:tcW w:w="2574" w:type="dxa"/>
                  <w:vMerge/>
                </w:tcPr>
                <w:p w:rsidR="00840D46" w:rsidRDefault="00840D46" w:rsidP="00FF5DE9">
                  <w:pPr>
                    <w:pStyle w:val="a6"/>
                    <w:tabs>
                      <w:tab w:val="left" w:pos="383"/>
                    </w:tabs>
                    <w:spacing w:before="120"/>
                    <w:ind w:left="0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40D46" w:rsidTr="00840D46">
              <w:tc>
                <w:tcPr>
                  <w:tcW w:w="1447" w:type="dxa"/>
                  <w:vAlign w:val="center"/>
                </w:tcPr>
                <w:p w:rsidR="00840D46" w:rsidRDefault="00840D46" w:rsidP="00512733">
                  <w:pPr>
                    <w:pStyle w:val="a6"/>
                    <w:tabs>
                      <w:tab w:val="left" w:pos="383"/>
                    </w:tabs>
                    <w:ind w:left="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танцев</w:t>
                  </w:r>
                </w:p>
              </w:tc>
              <w:tc>
                <w:tcPr>
                  <w:tcW w:w="1140" w:type="dxa"/>
                  <w:vAlign w:val="center"/>
                </w:tcPr>
                <w:p w:rsidR="00840D46" w:rsidRDefault="00840D46" w:rsidP="00512733">
                  <w:pPr>
                    <w:pStyle w:val="a6"/>
                    <w:tabs>
                      <w:tab w:val="left" w:pos="383"/>
                    </w:tabs>
                    <w:ind w:left="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130 грн.</w:t>
                  </w:r>
                </w:p>
              </w:tc>
              <w:tc>
                <w:tcPr>
                  <w:tcW w:w="2574" w:type="dxa"/>
                  <w:vMerge/>
                </w:tcPr>
                <w:p w:rsidR="00840D46" w:rsidRDefault="00840D46" w:rsidP="00FF5DE9">
                  <w:pPr>
                    <w:pStyle w:val="a6"/>
                    <w:tabs>
                      <w:tab w:val="left" w:pos="383"/>
                    </w:tabs>
                    <w:spacing w:before="120"/>
                    <w:ind w:left="0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240C55" w:rsidRPr="00240C55" w:rsidRDefault="00840D46" w:rsidP="00AD7712">
            <w:pPr>
              <w:pStyle w:val="a6"/>
              <w:numPr>
                <w:ilvl w:val="0"/>
                <w:numId w:val="1"/>
              </w:numPr>
              <w:tabs>
                <w:tab w:val="left" w:pos="383"/>
              </w:tabs>
              <w:spacing w:before="120"/>
              <w:ind w:left="0" w:firstLine="0"/>
              <w:contextualSpacing/>
              <w:jc w:val="both"/>
            </w:pPr>
            <w:r w:rsidRPr="00BE7B3F">
              <w:rPr>
                <w:rFonts w:ascii="Arial" w:hAnsi="Arial" w:cs="Arial"/>
                <w:i/>
              </w:rPr>
              <w:t>ДЕБЮТ</w:t>
            </w:r>
            <w:r w:rsidRPr="00840D46">
              <w:rPr>
                <w:rFonts w:ascii="Arial" w:hAnsi="Arial" w:cs="Arial"/>
              </w:rPr>
              <w:t xml:space="preserve"> – с танцевальным опытом не более полугода (</w:t>
            </w:r>
            <w:r w:rsidRPr="00840D46">
              <w:rPr>
                <w:rFonts w:ascii="Arial" w:hAnsi="Arial" w:cs="Arial"/>
                <w:lang w:val="en-US"/>
              </w:rPr>
              <w:t>c</w:t>
            </w:r>
            <w:r w:rsidRPr="00840D46">
              <w:rPr>
                <w:rFonts w:ascii="Arial" w:hAnsi="Arial" w:cs="Arial"/>
              </w:rPr>
              <w:t xml:space="preserve"> сентября-октября 2013)</w:t>
            </w:r>
            <w:r w:rsidR="00E606B4">
              <w:rPr>
                <w:rFonts w:ascii="Arial" w:hAnsi="Arial" w:cs="Arial"/>
              </w:rPr>
              <w:t>, ДЕБЮТЫ дет</w:t>
            </w:r>
            <w:r w:rsidR="00246829">
              <w:rPr>
                <w:rFonts w:ascii="Arial" w:hAnsi="Arial" w:cs="Arial"/>
              </w:rPr>
              <w:t>и</w:t>
            </w:r>
            <w:r w:rsidR="00AD7712">
              <w:rPr>
                <w:rFonts w:ascii="Arial" w:hAnsi="Arial" w:cs="Arial"/>
              </w:rPr>
              <w:t xml:space="preserve"> 1,2 </w:t>
            </w:r>
            <w:r w:rsidR="00E606B4">
              <w:rPr>
                <w:rFonts w:ascii="Arial" w:hAnsi="Arial" w:cs="Arial"/>
              </w:rPr>
              <w:t xml:space="preserve">и </w:t>
            </w:r>
            <w:proofErr w:type="spellStart"/>
            <w:r w:rsidR="00E606B4">
              <w:rPr>
                <w:rFonts w:ascii="Arial" w:hAnsi="Arial" w:cs="Arial"/>
              </w:rPr>
              <w:t>ювеналы</w:t>
            </w:r>
            <w:proofErr w:type="spellEnd"/>
            <w:r w:rsidR="00AD7712">
              <w:rPr>
                <w:rFonts w:ascii="Arial" w:hAnsi="Arial" w:cs="Arial"/>
              </w:rPr>
              <w:t xml:space="preserve"> 1,2</w:t>
            </w:r>
            <w:r w:rsidR="00E606B4">
              <w:rPr>
                <w:rFonts w:ascii="Arial" w:hAnsi="Arial" w:cs="Arial"/>
              </w:rPr>
              <w:t xml:space="preserve"> делятся на золотой, серебряный, бронзовый финалы.</w:t>
            </w:r>
          </w:p>
        </w:tc>
        <w:tc>
          <w:tcPr>
            <w:tcW w:w="538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83"/>
              <w:gridCol w:w="567"/>
              <w:gridCol w:w="567"/>
              <w:gridCol w:w="1418"/>
            </w:tblGrid>
            <w:tr w:rsidR="00840D46" w:rsidTr="00BE7B3F">
              <w:tc>
                <w:tcPr>
                  <w:tcW w:w="258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840D46" w:rsidRPr="00F12441" w:rsidRDefault="00840D46" w:rsidP="00B2630E">
                  <w:pPr>
                    <w:jc w:val="center"/>
                    <w:rPr>
                      <w:sz w:val="24"/>
                      <w:szCs w:val="24"/>
                    </w:rPr>
                  </w:pPr>
                  <w:r w:rsidRPr="00B2630E">
                    <w:rPr>
                      <w:rFonts w:ascii="Arial Black" w:hAnsi="Arial Black"/>
                      <w:sz w:val="32"/>
                      <w:szCs w:val="32"/>
                      <w:lang w:val="en-US"/>
                    </w:rPr>
                    <w:t>3</w:t>
                  </w:r>
                  <w:r w:rsidRPr="007855B1">
                    <w:rPr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отделение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840D46" w:rsidRDefault="00840D46" w:rsidP="005B51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Регистрация до 14:30 </w:t>
                  </w:r>
                </w:p>
                <w:p w:rsidR="00840D46" w:rsidRPr="007855B1" w:rsidRDefault="00840D46" w:rsidP="006F16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Начало: 15:00</w:t>
                  </w:r>
                </w:p>
              </w:tc>
            </w:tr>
            <w:tr w:rsidR="00B2630E" w:rsidTr="00BE7B3F">
              <w:tc>
                <w:tcPr>
                  <w:tcW w:w="5132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B2630E" w:rsidRPr="00B2630E" w:rsidRDefault="00B2630E" w:rsidP="00B2630E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B2630E">
                    <w:rPr>
                      <w:rFonts w:ascii="Arial Black" w:hAnsi="Arial Black"/>
                      <w:sz w:val="24"/>
                      <w:szCs w:val="24"/>
                    </w:rPr>
                    <w:t>Звёздные соло</w:t>
                  </w:r>
                </w:p>
              </w:tc>
            </w:tr>
            <w:tr w:rsidR="00FE5711" w:rsidTr="00BE7B3F"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  <w:r w:rsidRPr="00F12441">
                    <w:rPr>
                      <w:sz w:val="20"/>
                      <w:szCs w:val="20"/>
                    </w:rPr>
                    <w:t>Соло</w:t>
                  </w:r>
                  <w:r>
                    <w:rPr>
                      <w:sz w:val="24"/>
                      <w:szCs w:val="24"/>
                    </w:rPr>
                    <w:t xml:space="preserve"> Ювеналы 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1078D9" w:rsidRDefault="00FE5711" w:rsidP="001078D9">
                  <w:pPr>
                    <w:ind w:left="-108" w:right="-120"/>
                    <w:jc w:val="center"/>
                  </w:pPr>
                  <w:r w:rsidRPr="001078D9">
                    <w:t>Дебют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1078D9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FE5711" w:rsidTr="00BE7B3F">
              <w:tc>
                <w:tcPr>
                  <w:tcW w:w="229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1078D9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FE5711" w:rsidTr="00BE7B3F"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  <w:r w:rsidRPr="00F12441">
                    <w:rPr>
                      <w:sz w:val="20"/>
                      <w:szCs w:val="20"/>
                    </w:rPr>
                    <w:t>Соло</w:t>
                  </w:r>
                  <w:r>
                    <w:rPr>
                      <w:sz w:val="24"/>
                      <w:szCs w:val="24"/>
                    </w:rPr>
                    <w:t xml:space="preserve"> Ювеналы 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1078D9" w:rsidRDefault="00FE5711" w:rsidP="001078D9">
                  <w:pPr>
                    <w:ind w:left="-108" w:right="-120"/>
                    <w:jc w:val="center"/>
                  </w:pPr>
                  <w:r w:rsidRPr="001078D9">
                    <w:t>Дебют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1078D9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</w:tr>
            <w:tr w:rsidR="00FE5711" w:rsidTr="00BE7B3F">
              <w:tc>
                <w:tcPr>
                  <w:tcW w:w="229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1078D9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FE5711" w:rsidTr="00BE7B3F">
              <w:tc>
                <w:tcPr>
                  <w:tcW w:w="229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  <w:r w:rsidRPr="00F12441">
                    <w:rPr>
                      <w:sz w:val="20"/>
                      <w:szCs w:val="20"/>
                    </w:rPr>
                    <w:t>Соло</w:t>
                  </w:r>
                  <w:r>
                    <w:rPr>
                      <w:sz w:val="24"/>
                      <w:szCs w:val="24"/>
                    </w:rPr>
                    <w:t xml:space="preserve"> Ювеналы 1+2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1078D9" w:rsidRDefault="00FE5711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OPEN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1078D9" w:rsidRDefault="00FE5711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 LA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5B5196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S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R J</w:t>
                  </w:r>
                </w:p>
              </w:tc>
            </w:tr>
            <w:tr w:rsidR="00FE5711" w:rsidTr="00BE7B3F"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  <w:r w:rsidRPr="00F12441">
                    <w:rPr>
                      <w:sz w:val="20"/>
                      <w:szCs w:val="20"/>
                    </w:rPr>
                    <w:t>Соло</w:t>
                  </w:r>
                  <w:r>
                    <w:rPr>
                      <w:sz w:val="24"/>
                      <w:szCs w:val="24"/>
                    </w:rPr>
                    <w:t xml:space="preserve"> Юниоры 1+2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 w:rsidRPr="001078D9">
                    <w:t>Дебют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1078D9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 J</w:t>
                  </w:r>
                </w:p>
              </w:tc>
            </w:tr>
            <w:tr w:rsidR="00FE5711" w:rsidTr="00BE7B3F">
              <w:tc>
                <w:tcPr>
                  <w:tcW w:w="229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7855B1" w:rsidRDefault="00FE5711" w:rsidP="001078D9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1078D9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FE5711" w:rsidTr="00BE7B3F">
              <w:tc>
                <w:tcPr>
                  <w:tcW w:w="2297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FE5711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1078D9" w:rsidRDefault="00FE5711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OPEN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E5711" w:rsidRPr="001078D9" w:rsidRDefault="00FE5711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 LA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FE5711" w:rsidRPr="007855B1" w:rsidRDefault="00FE5711" w:rsidP="005B5196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S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R J</w:t>
                  </w:r>
                </w:p>
              </w:tc>
            </w:tr>
            <w:tr w:rsidR="00FE5711" w:rsidTr="00BE7B3F"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FE5711" w:rsidRDefault="00FE5711" w:rsidP="00FE571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 w:rsidRPr="00F12441">
                    <w:rPr>
                      <w:sz w:val="20"/>
                      <w:szCs w:val="20"/>
                    </w:rPr>
                    <w:t>Соло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Мол.+Взросл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BE7B3F" w:rsidRPr="00BE7B3F" w:rsidRDefault="00BE7B3F" w:rsidP="00FE5711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16 </w:t>
                  </w:r>
                  <w:r w:rsidRPr="00795224">
                    <w:t>лет и старше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5711" w:rsidRPr="007855B1" w:rsidRDefault="00FE5711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FE5711" w:rsidRPr="001078D9" w:rsidRDefault="00FE5711" w:rsidP="00DF0FCC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 LA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FE5711" w:rsidRPr="007855B1" w:rsidRDefault="00FE5711" w:rsidP="00DF0FCC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FE5711" w:rsidTr="00BE7B3F">
              <w:tc>
                <w:tcPr>
                  <w:tcW w:w="2297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FE5711" w:rsidRPr="007855B1" w:rsidRDefault="00FE5711" w:rsidP="00DF0FCC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FE5711" w:rsidRPr="001078D9" w:rsidRDefault="00FE5711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OPEN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FE5711" w:rsidRPr="001078D9" w:rsidRDefault="00FE5711" w:rsidP="00DF0FCC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 LA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E5711" w:rsidRPr="007855B1" w:rsidRDefault="00FE5711" w:rsidP="00DF0FCC">
                  <w:pPr>
                    <w:ind w:right="-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S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R J</w:t>
                  </w:r>
                </w:p>
              </w:tc>
            </w:tr>
          </w:tbl>
          <w:p w:rsidR="00840D46" w:rsidRDefault="00840D46"/>
        </w:tc>
      </w:tr>
      <w:tr w:rsidR="00840D46" w:rsidTr="00E606B4">
        <w:trPr>
          <w:trHeight w:val="6794"/>
        </w:trPr>
        <w:tc>
          <w:tcPr>
            <w:tcW w:w="5211" w:type="dxa"/>
            <w:vMerge/>
          </w:tcPr>
          <w:p w:rsidR="00840D46" w:rsidRDefault="00840D46"/>
        </w:tc>
        <w:tc>
          <w:tcPr>
            <w:tcW w:w="5387" w:type="dxa"/>
            <w:vMerge/>
          </w:tcPr>
          <w:p w:rsidR="00840D46" w:rsidRDefault="00840D46" w:rsidP="00840D46">
            <w:pPr>
              <w:pStyle w:val="a6"/>
              <w:numPr>
                <w:ilvl w:val="0"/>
                <w:numId w:val="1"/>
              </w:numPr>
              <w:tabs>
                <w:tab w:val="left" w:pos="383"/>
              </w:tabs>
              <w:spacing w:before="120"/>
              <w:ind w:left="0" w:firstLine="0"/>
              <w:contextualSpacing/>
              <w:jc w:val="both"/>
            </w:pPr>
          </w:p>
        </w:tc>
        <w:tc>
          <w:tcPr>
            <w:tcW w:w="5386" w:type="dxa"/>
          </w:tcPr>
          <w:p w:rsidR="008A7F1B" w:rsidRPr="00BE7B3F" w:rsidRDefault="008A7F1B" w:rsidP="00BE7B3F">
            <w:pPr>
              <w:ind w:right="-59"/>
              <w:rPr>
                <w:rFonts w:ascii="Arial" w:hAnsi="Arial" w:cs="Arial"/>
                <w:color w:val="0D0D0D"/>
                <w:sz w:val="10"/>
                <w:szCs w:val="10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721"/>
              <w:gridCol w:w="228"/>
              <w:gridCol w:w="477"/>
              <w:gridCol w:w="2004"/>
            </w:tblGrid>
            <w:tr w:rsidR="000474EF" w:rsidTr="00BE7B3F">
              <w:tc>
                <w:tcPr>
                  <w:tcW w:w="2668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DF0FCC" w:rsidRDefault="000474EF" w:rsidP="00B2630E">
                  <w:pPr>
                    <w:jc w:val="center"/>
                    <w:rPr>
                      <w:sz w:val="24"/>
                      <w:szCs w:val="24"/>
                    </w:rPr>
                  </w:pPr>
                  <w:r w:rsidRPr="00B2630E">
                    <w:rPr>
                      <w:rFonts w:ascii="Arial Black" w:hAnsi="Arial Black"/>
                      <w:sz w:val="32"/>
                      <w:szCs w:val="32"/>
                      <w:lang w:val="en-US"/>
                    </w:rPr>
                    <w:t>4</w:t>
                  </w:r>
                  <w:r w:rsidRPr="007855B1">
                    <w:rPr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отделение</w:t>
                  </w:r>
                </w:p>
              </w:tc>
              <w:tc>
                <w:tcPr>
                  <w:tcW w:w="2492" w:type="dxa"/>
                  <w:gridSpan w:val="2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0474EF" w:rsidRDefault="000474EF" w:rsidP="005B51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Регистрация до 16:30 </w:t>
                  </w:r>
                </w:p>
                <w:p w:rsidR="000474EF" w:rsidRPr="007855B1" w:rsidRDefault="000474EF" w:rsidP="005B51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Начало: 17:00</w:t>
                  </w:r>
                </w:p>
              </w:tc>
            </w:tr>
            <w:tr w:rsidR="00B2630E" w:rsidTr="00BE7B3F">
              <w:tc>
                <w:tcPr>
                  <w:tcW w:w="5160" w:type="dxa"/>
                  <w:gridSpan w:val="5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B2630E" w:rsidRPr="00B2630E" w:rsidRDefault="00B2630E" w:rsidP="00B2630E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B2630E">
                    <w:rPr>
                      <w:rFonts w:ascii="Arial Black" w:hAnsi="Arial Black"/>
                      <w:sz w:val="24"/>
                      <w:szCs w:val="24"/>
                    </w:rPr>
                    <w:t>Звёздный бал</w:t>
                  </w:r>
                </w:p>
              </w:tc>
            </w:tr>
            <w:tr w:rsidR="000474EF" w:rsidTr="00BE7B3F">
              <w:tc>
                <w:tcPr>
                  <w:tcW w:w="1716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Юниоры 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1078D9" w:rsidRDefault="000474EF" w:rsidP="005B5196">
                  <w:pPr>
                    <w:ind w:left="-108" w:right="-120"/>
                    <w:jc w:val="center"/>
                  </w:pPr>
                  <w:r w:rsidRPr="001078D9">
                    <w:t>Дебют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т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 J</w:t>
                  </w:r>
                </w:p>
              </w:tc>
            </w:tr>
            <w:tr w:rsidR="000474EF" w:rsidTr="00BE7B3F"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0474EF" w:rsidRPr="000D1915" w:rsidTr="00BE7B3F"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35FDF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27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 w:rsidRPr="008522E7"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>ST</w:t>
                  </w:r>
                  <w:r w:rsidRPr="00FE571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522E7">
                    <w:rPr>
                      <w:lang w:val="en-US"/>
                    </w:rPr>
                    <w:t>(W T Q)</w:t>
                  </w:r>
                  <w:r>
                    <w:rPr>
                      <w:lang w:val="en-US"/>
                    </w:rPr>
                    <w:t xml:space="preserve"> </w:t>
                  </w:r>
                  <w:r w:rsidR="000D1915">
                    <w:rPr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FE5711"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>LA</w:t>
                  </w:r>
                  <w:r w:rsidRPr="00FE571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522E7">
                    <w:rPr>
                      <w:lang w:val="en-US"/>
                    </w:rPr>
                    <w:t xml:space="preserve">(S </w:t>
                  </w:r>
                  <w:proofErr w:type="spellStart"/>
                  <w:r w:rsidRPr="008522E7">
                    <w:rPr>
                      <w:lang w:val="en-US"/>
                    </w:rPr>
                    <w:t>Ch</w:t>
                  </w:r>
                  <w:proofErr w:type="spellEnd"/>
                  <w:r w:rsidRPr="008522E7">
                    <w:rPr>
                      <w:lang w:val="en-US"/>
                    </w:rPr>
                    <w:t xml:space="preserve"> J)</w:t>
                  </w:r>
                </w:p>
              </w:tc>
            </w:tr>
            <w:tr w:rsidR="000474EF" w:rsidRPr="000D1915" w:rsidTr="00BE7B3F"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512733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35FDF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7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8522E7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4ST</w:t>
                  </w:r>
                  <w:r w:rsidRPr="008522E7">
                    <w:rPr>
                      <w:lang w:val="en-US"/>
                    </w:rPr>
                    <w:t>(W T V Q)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4LA</w:t>
                  </w:r>
                  <w:r w:rsidRPr="008522E7">
                    <w:rPr>
                      <w:lang w:val="en-US"/>
                    </w:rPr>
                    <w:t xml:space="preserve">(S </w:t>
                  </w:r>
                  <w:proofErr w:type="spellStart"/>
                  <w:r w:rsidRPr="008522E7">
                    <w:rPr>
                      <w:lang w:val="en-US"/>
                    </w:rPr>
                    <w:t>Ch</w:t>
                  </w:r>
                  <w:proofErr w:type="spellEnd"/>
                  <w:r w:rsidRPr="008522E7">
                    <w:rPr>
                      <w:lang w:val="en-US"/>
                    </w:rPr>
                    <w:t xml:space="preserve"> R J)</w:t>
                  </w:r>
                </w:p>
              </w:tc>
            </w:tr>
            <w:tr w:rsidR="000474EF" w:rsidTr="00BE7B3F">
              <w:tc>
                <w:tcPr>
                  <w:tcW w:w="1716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Юниоры 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1078D9" w:rsidRDefault="000474EF" w:rsidP="005B5196">
                  <w:pPr>
                    <w:ind w:left="-108" w:right="-120"/>
                    <w:jc w:val="center"/>
                  </w:pPr>
                  <w:r w:rsidRPr="001078D9">
                    <w:t>Дебют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т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 J</w:t>
                  </w:r>
                </w:p>
              </w:tc>
            </w:tr>
            <w:tr w:rsidR="000474EF" w:rsidTr="00BE7B3F"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0474EF" w:rsidRPr="000D1915" w:rsidTr="00BE7B3F"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35FDF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27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 w:rsidRPr="008522E7"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>ST</w:t>
                  </w:r>
                  <w:r w:rsidRPr="00FE571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522E7">
                    <w:rPr>
                      <w:lang w:val="en-US"/>
                    </w:rPr>
                    <w:t>(W T Q)</w:t>
                  </w:r>
                  <w:r>
                    <w:rPr>
                      <w:lang w:val="en-US"/>
                    </w:rPr>
                    <w:t xml:space="preserve"> </w:t>
                  </w:r>
                  <w:r w:rsidR="000D1915">
                    <w:rPr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FE5711"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>LA</w:t>
                  </w:r>
                  <w:r w:rsidRPr="00FE571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522E7">
                    <w:rPr>
                      <w:lang w:val="en-US"/>
                    </w:rPr>
                    <w:t xml:space="preserve">(S </w:t>
                  </w:r>
                  <w:proofErr w:type="spellStart"/>
                  <w:r w:rsidRPr="008522E7">
                    <w:rPr>
                      <w:lang w:val="en-US"/>
                    </w:rPr>
                    <w:t>Ch</w:t>
                  </w:r>
                  <w:proofErr w:type="spellEnd"/>
                  <w:r w:rsidRPr="008522E7">
                    <w:rPr>
                      <w:lang w:val="en-US"/>
                    </w:rPr>
                    <w:t xml:space="preserve"> J)</w:t>
                  </w:r>
                </w:p>
              </w:tc>
            </w:tr>
            <w:tr w:rsidR="000474EF" w:rsidRPr="000D1915" w:rsidTr="00BE7B3F"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512733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35FDF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7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4ST</w:t>
                  </w:r>
                  <w:r w:rsidRPr="008522E7">
                    <w:rPr>
                      <w:lang w:val="en-US"/>
                    </w:rPr>
                    <w:t>(W T V Q)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4LA</w:t>
                  </w:r>
                  <w:r w:rsidRPr="008522E7">
                    <w:rPr>
                      <w:lang w:val="en-US"/>
                    </w:rPr>
                    <w:t xml:space="preserve">(S </w:t>
                  </w:r>
                  <w:proofErr w:type="spellStart"/>
                  <w:r w:rsidRPr="008522E7">
                    <w:rPr>
                      <w:lang w:val="en-US"/>
                    </w:rPr>
                    <w:t>Ch</w:t>
                  </w:r>
                  <w:proofErr w:type="spellEnd"/>
                  <w:r w:rsidRPr="008522E7">
                    <w:rPr>
                      <w:lang w:val="en-US"/>
                    </w:rPr>
                    <w:t xml:space="preserve"> R J)</w:t>
                  </w:r>
                </w:p>
              </w:tc>
            </w:tr>
            <w:tr w:rsidR="000474EF" w:rsidTr="00BE7B3F">
              <w:tc>
                <w:tcPr>
                  <w:tcW w:w="1716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Default="000474EF" w:rsidP="005B5196">
                  <w:pPr>
                    <w:ind w:right="-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Молодежь +</w:t>
                  </w:r>
                </w:p>
                <w:p w:rsidR="000474EF" w:rsidRDefault="000474EF" w:rsidP="005B5196">
                  <w:pPr>
                    <w:ind w:right="-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Взрослые</w:t>
                  </w:r>
                </w:p>
                <w:p w:rsidR="000474EF" w:rsidRPr="007855B1" w:rsidRDefault="000474EF" w:rsidP="005B5196">
                  <w:pPr>
                    <w:ind w:right="-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16 </w:t>
                  </w:r>
                  <w:r w:rsidRPr="00795224">
                    <w:t>лет и старше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т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 Q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J</w:t>
                  </w:r>
                </w:p>
              </w:tc>
            </w:tr>
            <w:tr w:rsidR="000474EF" w:rsidRPr="000D1915" w:rsidTr="00BE7B3F"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7855B1" w:rsidRDefault="000474EF" w:rsidP="005B5196">
                  <w:pPr>
                    <w:ind w:right="-16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74EF" w:rsidRPr="003153DE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Хобби</w:t>
                  </w:r>
                </w:p>
              </w:tc>
              <w:tc>
                <w:tcPr>
                  <w:tcW w:w="27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0474EF" w:rsidRPr="007855B1" w:rsidRDefault="000474EF" w:rsidP="005B5196">
                  <w:pPr>
                    <w:ind w:right="-108"/>
                    <w:rPr>
                      <w:sz w:val="24"/>
                      <w:szCs w:val="24"/>
                      <w:lang w:val="en-US"/>
                    </w:rPr>
                  </w:pPr>
                  <w:r w:rsidRPr="008522E7"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>ST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522E7">
                    <w:rPr>
                      <w:lang w:val="en-US"/>
                    </w:rPr>
                    <w:t>(W T Q)</w:t>
                  </w:r>
                  <w:r>
                    <w:rPr>
                      <w:lang w:val="en-US"/>
                    </w:rPr>
                    <w:t xml:space="preserve"> </w:t>
                  </w:r>
                  <w:r w:rsidR="000D1915">
                    <w:rPr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>;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3</w:t>
                  </w:r>
                  <w:r>
                    <w:rPr>
                      <w:sz w:val="24"/>
                      <w:szCs w:val="24"/>
                      <w:lang w:val="en-US"/>
                    </w:rPr>
                    <w:t>LA</w:t>
                  </w:r>
                  <w:r w:rsidRPr="008522E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522E7">
                    <w:rPr>
                      <w:lang w:val="en-US"/>
                    </w:rPr>
                    <w:t>(</w:t>
                  </w:r>
                  <w:proofErr w:type="spellStart"/>
                  <w:r w:rsidRPr="008522E7">
                    <w:rPr>
                      <w:lang w:val="en-US"/>
                    </w:rPr>
                    <w:t>Ch</w:t>
                  </w:r>
                  <w:proofErr w:type="spellEnd"/>
                  <w:r w:rsidRPr="008522E7">
                    <w:rPr>
                      <w:lang w:val="en-US"/>
                    </w:rPr>
                    <w:t xml:space="preserve"> </w:t>
                  </w:r>
                  <w:r w:rsidRPr="008522E7">
                    <w:rPr>
                      <w:b/>
                      <w:u w:val="single"/>
                      <w:lang w:val="en-US"/>
                    </w:rPr>
                    <w:t>R</w:t>
                  </w:r>
                  <w:r w:rsidRPr="008522E7">
                    <w:rPr>
                      <w:lang w:val="en-US"/>
                    </w:rPr>
                    <w:t xml:space="preserve"> J)</w:t>
                  </w:r>
                </w:p>
              </w:tc>
            </w:tr>
            <w:tr w:rsidR="000474EF" w:rsidTr="00BE7B3F">
              <w:trPr>
                <w:trHeight w:val="408"/>
              </w:trPr>
              <w:tc>
                <w:tcPr>
                  <w:tcW w:w="1716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0474EF" w:rsidRPr="008522E7" w:rsidRDefault="000474EF" w:rsidP="005B5196">
                  <w:pPr>
                    <w:ind w:right="-164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0474EF" w:rsidRPr="00246829" w:rsidRDefault="000474EF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OPEN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0474EF" w:rsidRPr="00246829" w:rsidRDefault="000D1915" w:rsidP="005B5196">
                  <w:pPr>
                    <w:ind w:left="-108" w:right="-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  <w:r w:rsidR="000474EF" w:rsidRPr="00246829">
                    <w:rPr>
                      <w:sz w:val="24"/>
                      <w:szCs w:val="24"/>
                    </w:rPr>
                    <w:t xml:space="preserve"> </w:t>
                  </w:r>
                  <w:r w:rsidR="000474EF">
                    <w:rPr>
                      <w:sz w:val="24"/>
                      <w:szCs w:val="24"/>
                      <w:lang w:val="en-US"/>
                    </w:rPr>
                    <w:t>LA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474EF" w:rsidRPr="00246829" w:rsidRDefault="000474EF" w:rsidP="005B5196">
                  <w:pPr>
                    <w:ind w:right="-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24682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  <w:r w:rsidRPr="0024682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R</w:t>
                  </w:r>
                  <w:r w:rsidR="000D1915">
                    <w:rPr>
                      <w:sz w:val="24"/>
                      <w:szCs w:val="24"/>
                      <w:lang w:val="en-US"/>
                    </w:rPr>
                    <w:t xml:space="preserve"> P</w:t>
                  </w:r>
                  <w:r w:rsidRPr="0024682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J</w:t>
                  </w:r>
                </w:p>
              </w:tc>
            </w:tr>
          </w:tbl>
          <w:p w:rsidR="000474EF" w:rsidRDefault="000474EF" w:rsidP="00240C55">
            <w:pPr>
              <w:pStyle w:val="a6"/>
              <w:ind w:left="34" w:right="-59"/>
              <w:rPr>
                <w:rFonts w:ascii="Arial" w:hAnsi="Arial" w:cs="Arial"/>
                <w:color w:val="0D0D0D"/>
                <w:sz w:val="10"/>
                <w:szCs w:val="10"/>
              </w:rPr>
            </w:pPr>
          </w:p>
          <w:p w:rsidR="00240C55" w:rsidRPr="00246829" w:rsidRDefault="00240C55">
            <w:pPr>
              <w:rPr>
                <w:sz w:val="24"/>
                <w:szCs w:val="24"/>
              </w:rPr>
            </w:pPr>
            <w:r w:rsidRPr="00246829">
              <w:rPr>
                <w:sz w:val="24"/>
                <w:szCs w:val="24"/>
              </w:rPr>
              <w:t>Ждём Вас на соревнованиях</w:t>
            </w:r>
          </w:p>
          <w:p w:rsidR="00840D46" w:rsidRDefault="00240C55" w:rsidP="00246829">
            <w:pPr>
              <w:jc w:val="right"/>
              <w:rPr>
                <w:sz w:val="24"/>
                <w:szCs w:val="24"/>
              </w:rPr>
            </w:pPr>
            <w:r w:rsidRPr="00246829">
              <w:rPr>
                <w:b/>
                <w:sz w:val="32"/>
                <w:szCs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ВЕСЕННИЙ БАЛ</w:t>
            </w:r>
            <w:r w:rsidR="00246829">
              <w:rPr>
                <w:b/>
                <w:sz w:val="32"/>
                <w:szCs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246829">
              <w:rPr>
                <w:b/>
                <w:sz w:val="32"/>
                <w:szCs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ВОСХОДЯЩИХ ЗВЁЗД</w:t>
            </w:r>
            <w:r w:rsidR="00246829" w:rsidRPr="00246829">
              <w:rPr>
                <w:b/>
                <w:sz w:val="32"/>
                <w:szCs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840D46" w:rsidRPr="00246829">
              <w:rPr>
                <w:sz w:val="24"/>
                <w:szCs w:val="24"/>
              </w:rPr>
              <w:t xml:space="preserve">С Уважением, Ирина и Евгений </w:t>
            </w:r>
            <w:proofErr w:type="spellStart"/>
            <w:r w:rsidR="00840D46" w:rsidRPr="00246829">
              <w:rPr>
                <w:sz w:val="24"/>
                <w:szCs w:val="24"/>
              </w:rPr>
              <w:t>Дризо</w:t>
            </w:r>
            <w:proofErr w:type="spellEnd"/>
          </w:p>
          <w:p w:rsidR="00246829" w:rsidRPr="00246829" w:rsidRDefault="00246829" w:rsidP="0024682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3532" cy="778447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cing_lin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899" cy="78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C7B" w:rsidRDefault="007A465E" w:rsidP="00840D46"/>
    <w:sectPr w:rsidR="00B74C7B" w:rsidSect="008A7F1B">
      <w:pgSz w:w="16838" w:h="11906" w:orient="landscape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65pt;height:18.8pt" o:bullet="t">
        <v:imagedata r:id="rId1" o:title="cristall100BW"/>
      </v:shape>
    </w:pict>
  </w:numPicBullet>
  <w:abstractNum w:abstractNumId="0">
    <w:nsid w:val="555A1A36"/>
    <w:multiLevelType w:val="hybridMultilevel"/>
    <w:tmpl w:val="DD2805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3792"/>
    <w:multiLevelType w:val="hybridMultilevel"/>
    <w:tmpl w:val="62DE5D22"/>
    <w:lvl w:ilvl="0" w:tplc="9D66CF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A4"/>
    <w:rsid w:val="000474EF"/>
    <w:rsid w:val="000B5011"/>
    <w:rsid w:val="000D1915"/>
    <w:rsid w:val="000F4D25"/>
    <w:rsid w:val="001078D9"/>
    <w:rsid w:val="00137EA4"/>
    <w:rsid w:val="0021210D"/>
    <w:rsid w:val="00240C55"/>
    <w:rsid w:val="00246829"/>
    <w:rsid w:val="002602ED"/>
    <w:rsid w:val="003153DE"/>
    <w:rsid w:val="00347011"/>
    <w:rsid w:val="003744CA"/>
    <w:rsid w:val="0037657F"/>
    <w:rsid w:val="00490E97"/>
    <w:rsid w:val="004C0B04"/>
    <w:rsid w:val="004C2A32"/>
    <w:rsid w:val="00512733"/>
    <w:rsid w:val="006444D0"/>
    <w:rsid w:val="006F167A"/>
    <w:rsid w:val="00735FDF"/>
    <w:rsid w:val="007855B1"/>
    <w:rsid w:val="00795224"/>
    <w:rsid w:val="007A465E"/>
    <w:rsid w:val="00840D46"/>
    <w:rsid w:val="008522E7"/>
    <w:rsid w:val="008A7F1B"/>
    <w:rsid w:val="008F5561"/>
    <w:rsid w:val="00AD7712"/>
    <w:rsid w:val="00B2630E"/>
    <w:rsid w:val="00BB3A3E"/>
    <w:rsid w:val="00BE2BC6"/>
    <w:rsid w:val="00BE7B3F"/>
    <w:rsid w:val="00DF0FCC"/>
    <w:rsid w:val="00E606B4"/>
    <w:rsid w:val="00E8583B"/>
    <w:rsid w:val="00EA26FF"/>
    <w:rsid w:val="00F12441"/>
    <w:rsid w:val="00F84D7B"/>
    <w:rsid w:val="00FE5711"/>
    <w:rsid w:val="00FE716E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D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90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D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90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ll-dance@bigmi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g@dancing.odess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Dr120</dc:creator>
  <cp:lastModifiedBy>Dr120</cp:lastModifiedBy>
  <cp:revision>28</cp:revision>
  <dcterms:created xsi:type="dcterms:W3CDTF">2014-02-26T12:05:00Z</dcterms:created>
  <dcterms:modified xsi:type="dcterms:W3CDTF">2014-02-26T23:45:00Z</dcterms:modified>
</cp:coreProperties>
</file>